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284" w:rsidRDefault="000D1144">
      <w:pPr>
        <w:pStyle w:val="a3"/>
        <w:spacing w:before="68" w:line="360" w:lineRule="auto"/>
        <w:ind w:left="1122" w:right="2015"/>
        <w:jc w:val="center"/>
      </w:pPr>
      <w:r>
        <w:t>Индивидуальный</w:t>
      </w:r>
      <w:r>
        <w:rPr>
          <w:spacing w:val="-9"/>
        </w:rPr>
        <w:t xml:space="preserve"> </w:t>
      </w:r>
      <w:r>
        <w:t>предприниматель</w:t>
      </w:r>
      <w:r>
        <w:rPr>
          <w:spacing w:val="-9"/>
        </w:rPr>
        <w:t xml:space="preserve"> </w:t>
      </w:r>
      <w:r>
        <w:t>Максимова</w:t>
      </w:r>
      <w:r>
        <w:rPr>
          <w:spacing w:val="-11"/>
        </w:rPr>
        <w:t xml:space="preserve"> </w:t>
      </w:r>
      <w:r>
        <w:t>Елена</w:t>
      </w:r>
      <w:r>
        <w:rPr>
          <w:spacing w:val="-10"/>
        </w:rPr>
        <w:t xml:space="preserve"> </w:t>
      </w:r>
      <w:r>
        <w:t>Анатольевна Языковой центр «Language Centre for Individuals»</w:t>
      </w:r>
      <w:r>
        <w:rPr>
          <w:spacing w:val="80"/>
        </w:rPr>
        <w:t xml:space="preserve"> </w:t>
      </w:r>
      <w:r>
        <w:t>дополнительного образования для детей и взрослых</w:t>
      </w:r>
    </w:p>
    <w:p w:rsidR="00E41284" w:rsidRDefault="00E41284">
      <w:pPr>
        <w:pStyle w:val="a3"/>
        <w:rPr>
          <w:sz w:val="20"/>
        </w:rPr>
      </w:pPr>
    </w:p>
    <w:p w:rsidR="00E41284" w:rsidRDefault="00E41284">
      <w:pPr>
        <w:pStyle w:val="a3"/>
        <w:rPr>
          <w:sz w:val="20"/>
        </w:rPr>
      </w:pPr>
    </w:p>
    <w:p w:rsidR="00E41284" w:rsidRDefault="00E41284">
      <w:pPr>
        <w:pStyle w:val="a3"/>
        <w:rPr>
          <w:sz w:val="20"/>
        </w:rPr>
      </w:pPr>
    </w:p>
    <w:p w:rsidR="00E41284" w:rsidRDefault="00E41284">
      <w:pPr>
        <w:pStyle w:val="a3"/>
        <w:spacing w:before="30"/>
        <w:rPr>
          <w:sz w:val="20"/>
        </w:rPr>
      </w:pPr>
    </w:p>
    <w:tbl>
      <w:tblPr>
        <w:tblStyle w:val="TableNormal"/>
        <w:tblW w:w="0" w:type="auto"/>
        <w:tblInd w:w="242" w:type="dxa"/>
        <w:tblLayout w:type="fixed"/>
        <w:tblLook w:val="01E0" w:firstRow="1" w:lastRow="1" w:firstColumn="1" w:lastColumn="1" w:noHBand="0" w:noVBand="0"/>
      </w:tblPr>
      <w:tblGrid>
        <w:gridCol w:w="4172"/>
        <w:gridCol w:w="4346"/>
      </w:tblGrid>
      <w:tr w:rsidR="00E41284">
        <w:trPr>
          <w:trHeight w:val="1257"/>
        </w:trPr>
        <w:tc>
          <w:tcPr>
            <w:tcW w:w="4172" w:type="dxa"/>
          </w:tcPr>
          <w:p w:rsidR="00E41284" w:rsidRDefault="000D1144">
            <w:pPr>
              <w:pStyle w:val="TableParagraph"/>
              <w:spacing w:line="244" w:lineRule="exact"/>
              <w:ind w:left="50"/>
            </w:pPr>
            <w:r>
              <w:rPr>
                <w:spacing w:val="-2"/>
              </w:rPr>
              <w:t>СОГЛАСОВАНО:</w:t>
            </w:r>
          </w:p>
          <w:p w:rsidR="00E41284" w:rsidRDefault="00E41284">
            <w:pPr>
              <w:pStyle w:val="TableParagraph"/>
              <w:ind w:left="0"/>
            </w:pPr>
          </w:p>
          <w:p w:rsidR="00E41284" w:rsidRDefault="00E41284">
            <w:pPr>
              <w:pStyle w:val="TableParagraph"/>
              <w:ind w:left="0"/>
            </w:pPr>
          </w:p>
          <w:p w:rsidR="00E41284" w:rsidRDefault="00E41284">
            <w:pPr>
              <w:pStyle w:val="TableParagraph"/>
              <w:ind w:left="0"/>
            </w:pPr>
          </w:p>
          <w:p w:rsidR="00E41284" w:rsidRDefault="000D1144">
            <w:pPr>
              <w:pStyle w:val="TableParagraph"/>
              <w:tabs>
                <w:tab w:val="left" w:pos="1797"/>
                <w:tab w:val="left" w:pos="2605"/>
              </w:tabs>
              <w:spacing w:before="1" w:line="233" w:lineRule="exact"/>
              <w:ind w:left="50"/>
            </w:pPr>
            <w:r>
              <w:rPr>
                <w:spacing w:val="-5"/>
              </w:rPr>
              <w:t>от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>№</w:t>
            </w:r>
            <w:r>
              <w:rPr>
                <w:u w:val="single"/>
              </w:rPr>
              <w:tab/>
            </w:r>
          </w:p>
        </w:tc>
        <w:tc>
          <w:tcPr>
            <w:tcW w:w="4346" w:type="dxa"/>
          </w:tcPr>
          <w:p w:rsidR="00E41284" w:rsidRDefault="000D1144">
            <w:pPr>
              <w:pStyle w:val="TableParagraph"/>
              <w:spacing w:line="244" w:lineRule="exact"/>
              <w:ind w:left="1617"/>
            </w:pPr>
            <w:r>
              <w:rPr>
                <w:spacing w:val="-2"/>
              </w:rPr>
              <w:t>УТВЕРЖДАЮ:</w:t>
            </w:r>
          </w:p>
          <w:p w:rsidR="00E41284" w:rsidRDefault="00E41284">
            <w:pPr>
              <w:pStyle w:val="TableParagraph"/>
              <w:ind w:left="0"/>
            </w:pPr>
          </w:p>
          <w:p w:rsidR="00E41284" w:rsidRDefault="000D1144">
            <w:pPr>
              <w:pStyle w:val="TableParagraph"/>
              <w:ind w:left="1617"/>
            </w:pPr>
            <w:r>
              <w:rPr>
                <w:spacing w:val="-2"/>
              </w:rPr>
              <w:t>Директор</w:t>
            </w:r>
          </w:p>
          <w:p w:rsidR="00E41284" w:rsidRDefault="000D1144">
            <w:pPr>
              <w:pStyle w:val="TableParagraph"/>
              <w:tabs>
                <w:tab w:val="left" w:pos="2829"/>
              </w:tabs>
              <w:spacing w:before="2" w:line="252" w:lineRule="exact"/>
              <w:ind w:left="1617"/>
            </w:pPr>
            <w:r>
              <w:rPr>
                <w:u w:val="single"/>
              </w:rPr>
              <w:tab/>
            </w:r>
            <w:r>
              <w:rPr>
                <w:spacing w:val="-2"/>
              </w:rPr>
              <w:t>Е.А.Максимова</w:t>
            </w:r>
          </w:p>
          <w:p w:rsidR="00E41284" w:rsidRDefault="000D1144">
            <w:pPr>
              <w:pStyle w:val="TableParagraph"/>
              <w:tabs>
                <w:tab w:val="left" w:pos="2169"/>
                <w:tab w:val="left" w:pos="3378"/>
              </w:tabs>
              <w:spacing w:line="233" w:lineRule="exact"/>
              <w:ind w:left="1617"/>
            </w:pPr>
            <w:r>
              <w:rPr>
                <w:spacing w:val="-10"/>
              </w:rPr>
              <w:t>«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>»</w:t>
            </w:r>
            <w:r>
              <w:rPr>
                <w:u w:val="single"/>
              </w:rPr>
              <w:tab/>
            </w:r>
            <w:r>
              <w:t>20</w:t>
            </w:r>
            <w:r>
              <w:rPr>
                <w:spacing w:val="54"/>
                <w:u w:val="single"/>
              </w:rPr>
              <w:t xml:space="preserve">  </w:t>
            </w:r>
            <w:r>
              <w:rPr>
                <w:spacing w:val="-5"/>
              </w:rPr>
              <w:t>г.</w:t>
            </w:r>
          </w:p>
        </w:tc>
      </w:tr>
    </w:tbl>
    <w:p w:rsidR="00E41284" w:rsidRDefault="00E41284">
      <w:pPr>
        <w:pStyle w:val="a3"/>
        <w:rPr>
          <w:sz w:val="36"/>
        </w:rPr>
      </w:pPr>
    </w:p>
    <w:p w:rsidR="00E41284" w:rsidRDefault="00E41284">
      <w:pPr>
        <w:pStyle w:val="a3"/>
        <w:rPr>
          <w:sz w:val="36"/>
        </w:rPr>
      </w:pPr>
    </w:p>
    <w:p w:rsidR="00E41284" w:rsidRDefault="00E41284">
      <w:pPr>
        <w:pStyle w:val="a3"/>
        <w:rPr>
          <w:sz w:val="36"/>
        </w:rPr>
      </w:pPr>
    </w:p>
    <w:p w:rsidR="00E41284" w:rsidRDefault="00E41284">
      <w:pPr>
        <w:pStyle w:val="a3"/>
        <w:rPr>
          <w:sz w:val="36"/>
        </w:rPr>
      </w:pPr>
    </w:p>
    <w:p w:rsidR="00E41284" w:rsidRDefault="00E41284">
      <w:pPr>
        <w:pStyle w:val="a3"/>
        <w:spacing w:before="124"/>
        <w:rPr>
          <w:sz w:val="36"/>
        </w:rPr>
      </w:pPr>
    </w:p>
    <w:p w:rsidR="00E41284" w:rsidRDefault="000D1144">
      <w:pPr>
        <w:spacing w:before="1"/>
        <w:ind w:left="731" w:right="1610"/>
        <w:jc w:val="center"/>
        <w:rPr>
          <w:sz w:val="36"/>
        </w:rPr>
      </w:pPr>
      <w:r>
        <w:rPr>
          <w:sz w:val="36"/>
        </w:rPr>
        <w:t>Образовательная</w:t>
      </w:r>
      <w:r>
        <w:rPr>
          <w:spacing w:val="-6"/>
          <w:sz w:val="36"/>
        </w:rPr>
        <w:t xml:space="preserve"> </w:t>
      </w:r>
      <w:r>
        <w:rPr>
          <w:spacing w:val="-2"/>
          <w:sz w:val="36"/>
        </w:rPr>
        <w:t>программа</w:t>
      </w:r>
    </w:p>
    <w:p w:rsidR="00E41284" w:rsidRDefault="000D1144">
      <w:pPr>
        <w:pStyle w:val="a4"/>
        <w:spacing w:before="180" w:line="187" w:lineRule="auto"/>
        <w:ind w:right="1617"/>
      </w:pPr>
      <w:r>
        <w:t>«Английский</w:t>
      </w:r>
      <w:r>
        <w:rPr>
          <w:spacing w:val="-10"/>
        </w:rPr>
        <w:t xml:space="preserve"> </w:t>
      </w:r>
      <w:r>
        <w:t>язык</w:t>
      </w:r>
      <w:r>
        <w:rPr>
          <w:spacing w:val="-10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детей</w:t>
      </w:r>
      <w:r>
        <w:rPr>
          <w:spacing w:val="-10"/>
        </w:rPr>
        <w:t xml:space="preserve"> </w:t>
      </w:r>
      <w:r>
        <w:t xml:space="preserve">дошкольного </w:t>
      </w:r>
      <w:r>
        <w:rPr>
          <w:spacing w:val="-2"/>
        </w:rPr>
        <w:t>возраста»</w:t>
      </w:r>
    </w:p>
    <w:p w:rsidR="00E41284" w:rsidRDefault="000D1144">
      <w:pPr>
        <w:pStyle w:val="a4"/>
      </w:pPr>
      <w:r>
        <w:rPr>
          <w:spacing w:val="-2"/>
        </w:rPr>
        <w:t>Treetops1</w:t>
      </w:r>
    </w:p>
    <w:p w:rsidR="00E41284" w:rsidRDefault="00E41284">
      <w:pPr>
        <w:pStyle w:val="a3"/>
        <w:rPr>
          <w:b/>
          <w:sz w:val="36"/>
        </w:rPr>
      </w:pPr>
    </w:p>
    <w:p w:rsidR="00E41284" w:rsidRDefault="00E41284">
      <w:pPr>
        <w:pStyle w:val="a3"/>
        <w:rPr>
          <w:b/>
          <w:sz w:val="36"/>
        </w:rPr>
      </w:pPr>
    </w:p>
    <w:p w:rsidR="00E41284" w:rsidRDefault="00E41284">
      <w:pPr>
        <w:pStyle w:val="a3"/>
        <w:rPr>
          <w:b/>
          <w:sz w:val="36"/>
        </w:rPr>
      </w:pPr>
    </w:p>
    <w:p w:rsidR="00E41284" w:rsidRDefault="00E41284">
      <w:pPr>
        <w:pStyle w:val="a3"/>
        <w:spacing w:before="130"/>
        <w:rPr>
          <w:b/>
          <w:sz w:val="36"/>
        </w:rPr>
      </w:pPr>
    </w:p>
    <w:p w:rsidR="00E41284" w:rsidRDefault="000D1144">
      <w:pPr>
        <w:ind w:left="5712"/>
        <w:rPr>
          <w:b/>
          <w:sz w:val="24"/>
        </w:rPr>
      </w:pPr>
      <w:r>
        <w:rPr>
          <w:sz w:val="24"/>
        </w:rPr>
        <w:t>Составитель:</w:t>
      </w:r>
      <w:r>
        <w:rPr>
          <w:spacing w:val="-6"/>
          <w:sz w:val="24"/>
        </w:rPr>
        <w:t xml:space="preserve"> </w:t>
      </w:r>
      <w:r>
        <w:rPr>
          <w:b/>
          <w:spacing w:val="-2"/>
          <w:sz w:val="24"/>
        </w:rPr>
        <w:t>Е.А.Максимова,</w:t>
      </w:r>
    </w:p>
    <w:p w:rsidR="00E41284" w:rsidRDefault="00E41284">
      <w:pPr>
        <w:pStyle w:val="a3"/>
        <w:rPr>
          <w:b/>
        </w:rPr>
      </w:pPr>
    </w:p>
    <w:p w:rsidR="00E41284" w:rsidRDefault="00E41284">
      <w:pPr>
        <w:pStyle w:val="a3"/>
        <w:rPr>
          <w:b/>
        </w:rPr>
      </w:pPr>
    </w:p>
    <w:p w:rsidR="00E41284" w:rsidRDefault="00E41284">
      <w:pPr>
        <w:pStyle w:val="a3"/>
        <w:rPr>
          <w:b/>
        </w:rPr>
      </w:pPr>
    </w:p>
    <w:p w:rsidR="00E41284" w:rsidRDefault="00E41284">
      <w:pPr>
        <w:pStyle w:val="a3"/>
        <w:rPr>
          <w:b/>
        </w:rPr>
      </w:pPr>
    </w:p>
    <w:p w:rsidR="00E41284" w:rsidRDefault="00E41284">
      <w:pPr>
        <w:pStyle w:val="a3"/>
        <w:rPr>
          <w:b/>
        </w:rPr>
      </w:pPr>
    </w:p>
    <w:p w:rsidR="00E41284" w:rsidRDefault="00E41284">
      <w:pPr>
        <w:pStyle w:val="a3"/>
        <w:spacing w:before="157"/>
        <w:rPr>
          <w:b/>
        </w:rPr>
      </w:pPr>
    </w:p>
    <w:p w:rsidR="00E41284" w:rsidRDefault="000D1144">
      <w:pPr>
        <w:pStyle w:val="a3"/>
        <w:tabs>
          <w:tab w:val="left" w:pos="2023"/>
        </w:tabs>
        <w:spacing w:line="453" w:lineRule="auto"/>
        <w:ind w:left="284" w:right="7327"/>
      </w:pPr>
      <w:r>
        <w:t>Возраст детей</w:t>
      </w:r>
      <w:r>
        <w:tab/>
        <w:t>4-6</w:t>
      </w:r>
      <w:r>
        <w:rPr>
          <w:spacing w:val="-15"/>
        </w:rPr>
        <w:t xml:space="preserve"> </w:t>
      </w:r>
      <w:r>
        <w:t>лет Срок обучения</w:t>
      </w:r>
      <w:r>
        <w:rPr>
          <w:spacing w:val="40"/>
        </w:rPr>
        <w:t xml:space="preserve"> </w:t>
      </w:r>
      <w:r>
        <w:t>1 год</w:t>
      </w:r>
    </w:p>
    <w:p w:rsidR="00E41284" w:rsidRDefault="00E41284">
      <w:pPr>
        <w:pStyle w:val="a3"/>
      </w:pPr>
    </w:p>
    <w:p w:rsidR="00E41284" w:rsidRDefault="00E41284">
      <w:pPr>
        <w:pStyle w:val="a3"/>
      </w:pPr>
    </w:p>
    <w:p w:rsidR="00E41284" w:rsidRDefault="00E41284">
      <w:pPr>
        <w:pStyle w:val="a3"/>
      </w:pPr>
    </w:p>
    <w:p w:rsidR="00E41284" w:rsidRDefault="00E41284">
      <w:pPr>
        <w:pStyle w:val="a3"/>
      </w:pPr>
    </w:p>
    <w:p w:rsidR="00E41284" w:rsidRDefault="00E41284">
      <w:pPr>
        <w:pStyle w:val="a3"/>
      </w:pPr>
    </w:p>
    <w:p w:rsidR="00E41284" w:rsidRDefault="00E41284">
      <w:pPr>
        <w:pStyle w:val="a3"/>
      </w:pPr>
    </w:p>
    <w:p w:rsidR="00E41284" w:rsidRDefault="00E41284">
      <w:pPr>
        <w:pStyle w:val="a3"/>
      </w:pPr>
    </w:p>
    <w:p w:rsidR="00E41284" w:rsidRDefault="00E41284">
      <w:pPr>
        <w:pStyle w:val="a3"/>
      </w:pPr>
      <w:bookmarkStart w:id="0" w:name="_GoBack"/>
      <w:bookmarkEnd w:id="0"/>
    </w:p>
    <w:p w:rsidR="00E41284" w:rsidRDefault="00E41284">
      <w:pPr>
        <w:pStyle w:val="a3"/>
        <w:spacing w:before="66"/>
      </w:pPr>
    </w:p>
    <w:p w:rsidR="00E41284" w:rsidRDefault="000D1144">
      <w:pPr>
        <w:pStyle w:val="a3"/>
        <w:ind w:left="731" w:right="1439"/>
        <w:jc w:val="center"/>
      </w:pPr>
      <w:r>
        <w:t>Ижевск,</w:t>
      </w:r>
      <w:r>
        <w:rPr>
          <w:spacing w:val="56"/>
        </w:rPr>
        <w:t xml:space="preserve"> </w:t>
      </w:r>
      <w:r>
        <w:rPr>
          <w:spacing w:val="-2"/>
        </w:rPr>
        <w:t>2026</w:t>
      </w:r>
      <w:r>
        <w:rPr>
          <w:spacing w:val="-2"/>
        </w:rPr>
        <w:t>г.</w:t>
      </w:r>
    </w:p>
    <w:p w:rsidR="00E41284" w:rsidRDefault="00E41284">
      <w:pPr>
        <w:pStyle w:val="a3"/>
        <w:jc w:val="center"/>
        <w:sectPr w:rsidR="00E41284">
          <w:type w:val="continuous"/>
          <w:pgSz w:w="11910" w:h="16840"/>
          <w:pgMar w:top="760" w:right="283" w:bottom="280" w:left="1559" w:header="720" w:footer="720" w:gutter="0"/>
          <w:cols w:space="720"/>
        </w:sectPr>
      </w:pPr>
    </w:p>
    <w:p w:rsidR="00E41284" w:rsidRDefault="000D1144">
      <w:pPr>
        <w:pStyle w:val="1"/>
        <w:spacing w:before="72"/>
      </w:pPr>
      <w:r>
        <w:lastRenderedPageBreak/>
        <w:t>ПАСПОРТ</w:t>
      </w:r>
      <w:r>
        <w:rPr>
          <w:spacing w:val="-7"/>
        </w:rPr>
        <w:t xml:space="preserve"> </w:t>
      </w:r>
      <w:r>
        <w:t>ПРОГРАММНОГО</w:t>
      </w:r>
      <w:r>
        <w:rPr>
          <w:spacing w:val="-4"/>
        </w:rPr>
        <w:t xml:space="preserve"> </w:t>
      </w:r>
      <w:r>
        <w:t>ДОКУМЕНТА</w:t>
      </w:r>
      <w:r>
        <w:rPr>
          <w:spacing w:val="-5"/>
        </w:rPr>
        <w:t xml:space="preserve"> </w:t>
      </w:r>
      <w:r>
        <w:t>ПЕДАГОГА</w:t>
      </w:r>
      <w:r>
        <w:rPr>
          <w:spacing w:val="-4"/>
        </w:rPr>
        <w:t xml:space="preserve"> </w:t>
      </w:r>
      <w:r>
        <w:rPr>
          <w:spacing w:val="-2"/>
        </w:rPr>
        <w:t>СОВМЕСТИТЕЛЯ</w:t>
      </w:r>
    </w:p>
    <w:p w:rsidR="00E41284" w:rsidRDefault="00E41284">
      <w:pPr>
        <w:pStyle w:val="a3"/>
        <w:rPr>
          <w:b/>
          <w:sz w:val="20"/>
        </w:rPr>
      </w:pPr>
    </w:p>
    <w:p w:rsidR="00E41284" w:rsidRDefault="00E41284">
      <w:pPr>
        <w:pStyle w:val="a3"/>
        <w:spacing w:before="57"/>
        <w:rPr>
          <w:b/>
          <w:sz w:val="20"/>
        </w:rPr>
      </w:pPr>
    </w:p>
    <w:tbl>
      <w:tblPr>
        <w:tblStyle w:val="TableNormal"/>
        <w:tblW w:w="0" w:type="auto"/>
        <w:tblInd w:w="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2"/>
        <w:gridCol w:w="4804"/>
        <w:gridCol w:w="3736"/>
      </w:tblGrid>
      <w:tr w:rsidR="00E41284">
        <w:trPr>
          <w:trHeight w:val="827"/>
        </w:trPr>
        <w:tc>
          <w:tcPr>
            <w:tcW w:w="502" w:type="dxa"/>
          </w:tcPr>
          <w:p w:rsidR="00E41284" w:rsidRDefault="000D1144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804" w:type="dxa"/>
          </w:tcPr>
          <w:p w:rsidR="00E41284" w:rsidRDefault="000D1144">
            <w:pPr>
              <w:pStyle w:val="TableParagraph"/>
              <w:ind w:left="248" w:right="126" w:hanging="142"/>
              <w:rPr>
                <w:sz w:val="24"/>
              </w:rPr>
            </w:pPr>
            <w:r>
              <w:rPr>
                <w:sz w:val="24"/>
              </w:rPr>
              <w:t>Ф.И.О., руководителя детского объединения: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контактный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тел.</w:t>
            </w:r>
          </w:p>
        </w:tc>
        <w:tc>
          <w:tcPr>
            <w:tcW w:w="3736" w:type="dxa"/>
          </w:tcPr>
          <w:p w:rsidR="00E41284" w:rsidRDefault="000D1144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Максимова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Елена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Анатольевна Р.тел. 50-90-66</w:t>
            </w:r>
          </w:p>
          <w:p w:rsidR="00E41284" w:rsidRDefault="000D1144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С.т.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8-</w:t>
            </w:r>
            <w:r>
              <w:rPr>
                <w:spacing w:val="-2"/>
                <w:sz w:val="24"/>
              </w:rPr>
              <w:t>9199115075</w:t>
            </w:r>
          </w:p>
        </w:tc>
      </w:tr>
      <w:tr w:rsidR="00E41284">
        <w:trPr>
          <w:trHeight w:val="829"/>
        </w:trPr>
        <w:tc>
          <w:tcPr>
            <w:tcW w:w="502" w:type="dxa"/>
          </w:tcPr>
          <w:p w:rsidR="00E41284" w:rsidRDefault="000D1144">
            <w:pPr>
              <w:pStyle w:val="TableParagraph"/>
              <w:spacing w:line="272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804" w:type="dxa"/>
          </w:tcPr>
          <w:p w:rsidR="00E41284" w:rsidRDefault="000D1144">
            <w:pPr>
              <w:pStyle w:val="TableParagraph"/>
              <w:ind w:left="248" w:right="126" w:hanging="14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объединения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 указанием организационной формы</w:t>
            </w:r>
          </w:p>
          <w:p w:rsidR="00E41284" w:rsidRDefault="000D1144">
            <w:pPr>
              <w:pStyle w:val="TableParagraph"/>
              <w:spacing w:line="261" w:lineRule="exact"/>
              <w:ind w:left="248"/>
              <w:rPr>
                <w:sz w:val="24"/>
              </w:rPr>
            </w:pPr>
            <w:r>
              <w:rPr>
                <w:sz w:val="24"/>
              </w:rPr>
              <w:t>(кружок,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секция,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отряд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т.д.)</w:t>
            </w:r>
          </w:p>
        </w:tc>
        <w:tc>
          <w:tcPr>
            <w:tcW w:w="3736" w:type="dxa"/>
          </w:tcPr>
          <w:p w:rsidR="00E41284" w:rsidRDefault="000D1144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Кружок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«Английский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язык»</w:t>
            </w:r>
          </w:p>
        </w:tc>
      </w:tr>
      <w:tr w:rsidR="00E41284">
        <w:trPr>
          <w:trHeight w:val="1932"/>
        </w:trPr>
        <w:tc>
          <w:tcPr>
            <w:tcW w:w="502" w:type="dxa"/>
          </w:tcPr>
          <w:p w:rsidR="00E41284" w:rsidRDefault="000D1144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04" w:type="dxa"/>
          </w:tcPr>
          <w:p w:rsidR="00E41284" w:rsidRDefault="000D114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2"/>
                <w:sz w:val="24"/>
              </w:rPr>
              <w:t xml:space="preserve"> документа</w:t>
            </w:r>
          </w:p>
        </w:tc>
        <w:tc>
          <w:tcPr>
            <w:tcW w:w="3736" w:type="dxa"/>
          </w:tcPr>
          <w:p w:rsidR="00E41284" w:rsidRDefault="000D1144">
            <w:pPr>
              <w:pStyle w:val="TableParagraph"/>
              <w:ind w:left="889" w:hanging="192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общеразвивающей</w:t>
            </w:r>
          </w:p>
          <w:p w:rsidR="00E41284" w:rsidRDefault="000D1144">
            <w:pPr>
              <w:pStyle w:val="TableParagraph"/>
              <w:ind w:left="147" w:right="170"/>
              <w:jc w:val="center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  <w:p w:rsidR="00E41284" w:rsidRDefault="000D1144">
            <w:pPr>
              <w:pStyle w:val="TableParagraph"/>
              <w:ind w:left="145" w:right="17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дополнительного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образования</w:t>
            </w:r>
          </w:p>
          <w:p w:rsidR="00E41284" w:rsidRDefault="000D1144">
            <w:pPr>
              <w:pStyle w:val="TableParagraph"/>
              <w:ind w:left="141" w:right="170"/>
              <w:jc w:val="center"/>
              <w:rPr>
                <w:sz w:val="24"/>
              </w:rPr>
            </w:pPr>
            <w:r>
              <w:rPr>
                <w:sz w:val="24"/>
              </w:rPr>
              <w:t>«Английский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 дошкольного возраста»</w:t>
            </w:r>
          </w:p>
          <w:p w:rsidR="00E41284" w:rsidRDefault="000D1144">
            <w:pPr>
              <w:pStyle w:val="TableParagraph"/>
              <w:spacing w:line="262" w:lineRule="exact"/>
              <w:ind w:left="0" w:right="170"/>
              <w:jc w:val="center"/>
              <w:rPr>
                <w:sz w:val="24"/>
              </w:rPr>
            </w:pPr>
            <w:r>
              <w:rPr>
                <w:sz w:val="24"/>
              </w:rPr>
              <w:t>Treetops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E41284">
        <w:trPr>
          <w:trHeight w:val="316"/>
        </w:trPr>
        <w:tc>
          <w:tcPr>
            <w:tcW w:w="502" w:type="dxa"/>
          </w:tcPr>
          <w:p w:rsidR="00E41284" w:rsidRDefault="000D1144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804" w:type="dxa"/>
          </w:tcPr>
          <w:p w:rsidR="00E41284" w:rsidRDefault="000D114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Год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3736" w:type="dxa"/>
          </w:tcPr>
          <w:p w:rsidR="00E41284" w:rsidRDefault="000D114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E41284">
        <w:trPr>
          <w:trHeight w:val="316"/>
        </w:trPr>
        <w:tc>
          <w:tcPr>
            <w:tcW w:w="502" w:type="dxa"/>
          </w:tcPr>
          <w:p w:rsidR="00E41284" w:rsidRDefault="000D1144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04" w:type="dxa"/>
          </w:tcPr>
          <w:p w:rsidR="00E41284" w:rsidRDefault="000D114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Группа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736" w:type="dxa"/>
          </w:tcPr>
          <w:p w:rsidR="00E41284" w:rsidRDefault="000D114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41284">
        <w:trPr>
          <w:trHeight w:val="316"/>
        </w:trPr>
        <w:tc>
          <w:tcPr>
            <w:tcW w:w="502" w:type="dxa"/>
          </w:tcPr>
          <w:p w:rsidR="00E41284" w:rsidRDefault="000D1144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804" w:type="dxa"/>
          </w:tcPr>
          <w:p w:rsidR="00E41284" w:rsidRDefault="000D114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Возраст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3736" w:type="dxa"/>
          </w:tcPr>
          <w:p w:rsidR="00E41284" w:rsidRDefault="000D114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4-</w:t>
            </w:r>
            <w:r>
              <w:rPr>
                <w:spacing w:val="-10"/>
                <w:sz w:val="24"/>
              </w:rPr>
              <w:t>6</w:t>
            </w:r>
          </w:p>
        </w:tc>
      </w:tr>
      <w:tr w:rsidR="00E41284">
        <w:trPr>
          <w:trHeight w:val="697"/>
        </w:trPr>
        <w:tc>
          <w:tcPr>
            <w:tcW w:w="502" w:type="dxa"/>
          </w:tcPr>
          <w:p w:rsidR="00E41284" w:rsidRDefault="000D1144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804" w:type="dxa"/>
          </w:tcPr>
          <w:p w:rsidR="00E41284" w:rsidRDefault="000D1144">
            <w:pPr>
              <w:pStyle w:val="TableParagraph"/>
              <w:ind w:right="126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(отметить нужное направление)</w:t>
            </w:r>
          </w:p>
        </w:tc>
        <w:tc>
          <w:tcPr>
            <w:tcW w:w="3736" w:type="dxa"/>
          </w:tcPr>
          <w:p w:rsidR="00E41284" w:rsidRDefault="000D114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Социально-педагогическое</w:t>
            </w:r>
          </w:p>
        </w:tc>
      </w:tr>
      <w:tr w:rsidR="00E41284">
        <w:trPr>
          <w:trHeight w:val="488"/>
        </w:trPr>
        <w:tc>
          <w:tcPr>
            <w:tcW w:w="502" w:type="dxa"/>
          </w:tcPr>
          <w:p w:rsidR="00E41284" w:rsidRDefault="000D1144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804" w:type="dxa"/>
          </w:tcPr>
          <w:p w:rsidR="00E41284" w:rsidRDefault="000D114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Предметная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область</w:t>
            </w:r>
          </w:p>
        </w:tc>
        <w:tc>
          <w:tcPr>
            <w:tcW w:w="3736" w:type="dxa"/>
          </w:tcPr>
          <w:p w:rsidR="00E41284" w:rsidRDefault="000D114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</w:tr>
      <w:tr w:rsidR="00E41284" w:rsidRPr="000D1144">
        <w:trPr>
          <w:trHeight w:val="551"/>
        </w:trPr>
        <w:tc>
          <w:tcPr>
            <w:tcW w:w="502" w:type="dxa"/>
          </w:tcPr>
          <w:p w:rsidR="00E41284" w:rsidRDefault="000D1144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804" w:type="dxa"/>
          </w:tcPr>
          <w:p w:rsidR="00E41284" w:rsidRDefault="000D114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образовательного </w:t>
            </w:r>
            <w:r>
              <w:rPr>
                <w:spacing w:val="-2"/>
                <w:sz w:val="24"/>
              </w:rPr>
              <w:t>учреждения</w:t>
            </w:r>
          </w:p>
        </w:tc>
        <w:tc>
          <w:tcPr>
            <w:tcW w:w="3736" w:type="dxa"/>
          </w:tcPr>
          <w:p w:rsidR="00E41284" w:rsidRPr="000D1144" w:rsidRDefault="000D1144">
            <w:pPr>
              <w:pStyle w:val="TableParagraph"/>
              <w:spacing w:line="270" w:lineRule="exact"/>
              <w:ind w:left="106"/>
              <w:rPr>
                <w:sz w:val="24"/>
                <w:lang w:val="en-US"/>
              </w:rPr>
            </w:pPr>
            <w:r>
              <w:rPr>
                <w:sz w:val="24"/>
              </w:rPr>
              <w:t>Языковой</w:t>
            </w:r>
            <w:r w:rsidRPr="000D1144">
              <w:rPr>
                <w:spacing w:val="-6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центр</w:t>
            </w:r>
            <w:r w:rsidRPr="000D1144">
              <w:rPr>
                <w:spacing w:val="-4"/>
                <w:sz w:val="24"/>
                <w:lang w:val="en-US"/>
              </w:rPr>
              <w:t xml:space="preserve"> </w:t>
            </w:r>
            <w:r w:rsidRPr="000D1144">
              <w:rPr>
                <w:sz w:val="24"/>
                <w:lang w:val="en-US"/>
              </w:rPr>
              <w:t>Language</w:t>
            </w:r>
            <w:r w:rsidRPr="000D1144">
              <w:rPr>
                <w:spacing w:val="-5"/>
                <w:sz w:val="24"/>
                <w:lang w:val="en-US"/>
              </w:rPr>
              <w:t xml:space="preserve"> </w:t>
            </w:r>
            <w:r w:rsidRPr="000D1144">
              <w:rPr>
                <w:spacing w:val="-2"/>
                <w:sz w:val="24"/>
                <w:lang w:val="en-US"/>
              </w:rPr>
              <w:t>Centre</w:t>
            </w:r>
          </w:p>
          <w:p w:rsidR="00E41284" w:rsidRPr="000D1144" w:rsidRDefault="000D1144">
            <w:pPr>
              <w:pStyle w:val="TableParagraph"/>
              <w:spacing w:line="261" w:lineRule="exact"/>
              <w:ind w:left="106"/>
              <w:rPr>
                <w:sz w:val="24"/>
                <w:lang w:val="en-US"/>
              </w:rPr>
            </w:pPr>
            <w:r w:rsidRPr="000D1144">
              <w:rPr>
                <w:sz w:val="24"/>
                <w:lang w:val="en-US"/>
              </w:rPr>
              <w:t>for</w:t>
            </w:r>
            <w:r w:rsidRPr="000D1144">
              <w:rPr>
                <w:spacing w:val="-5"/>
                <w:sz w:val="24"/>
                <w:lang w:val="en-US"/>
              </w:rPr>
              <w:t xml:space="preserve"> </w:t>
            </w:r>
            <w:r w:rsidRPr="000D1144">
              <w:rPr>
                <w:sz w:val="24"/>
                <w:lang w:val="en-US"/>
              </w:rPr>
              <w:t>Individuals</w:t>
            </w:r>
            <w:r w:rsidRPr="000D1144">
              <w:rPr>
                <w:spacing w:val="-2"/>
                <w:sz w:val="24"/>
                <w:lang w:val="en-US"/>
              </w:rPr>
              <w:t xml:space="preserve"> </w:t>
            </w:r>
            <w:r w:rsidRPr="000D1144">
              <w:rPr>
                <w:spacing w:val="-4"/>
                <w:sz w:val="24"/>
                <w:lang w:val="en-US"/>
              </w:rPr>
              <w:t>(LCI)</w:t>
            </w:r>
          </w:p>
        </w:tc>
      </w:tr>
      <w:tr w:rsidR="00E41284">
        <w:trPr>
          <w:trHeight w:val="275"/>
        </w:trPr>
        <w:tc>
          <w:tcPr>
            <w:tcW w:w="502" w:type="dxa"/>
          </w:tcPr>
          <w:p w:rsidR="00E41284" w:rsidRDefault="000D1144">
            <w:pPr>
              <w:pStyle w:val="TableParagraph"/>
              <w:spacing w:line="255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804" w:type="dxa"/>
          </w:tcPr>
          <w:p w:rsidR="00E41284" w:rsidRDefault="000D1144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занятий: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736" w:type="dxa"/>
          </w:tcPr>
          <w:p w:rsidR="00E41284" w:rsidRDefault="000D1144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Каб.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E41284">
        <w:trPr>
          <w:trHeight w:val="1655"/>
        </w:trPr>
        <w:tc>
          <w:tcPr>
            <w:tcW w:w="502" w:type="dxa"/>
          </w:tcPr>
          <w:p w:rsidR="00E41284" w:rsidRDefault="000D1144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804" w:type="dxa"/>
          </w:tcPr>
          <w:p w:rsidR="00E41284" w:rsidRDefault="000D114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Расписание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36" w:type="dxa"/>
          </w:tcPr>
          <w:p w:rsidR="00E41284" w:rsidRDefault="000D114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Группа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:rsidR="00E41284" w:rsidRDefault="000D1144">
            <w:pPr>
              <w:pStyle w:val="TableParagraph"/>
              <w:ind w:left="646"/>
              <w:rPr>
                <w:sz w:val="24"/>
              </w:rPr>
            </w:pPr>
            <w:r>
              <w:rPr>
                <w:sz w:val="24"/>
              </w:rPr>
              <w:t>ПН: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18:00-</w:t>
            </w:r>
            <w:r>
              <w:rPr>
                <w:spacing w:val="-2"/>
                <w:sz w:val="24"/>
              </w:rPr>
              <w:t>18:45</w:t>
            </w:r>
          </w:p>
          <w:p w:rsidR="00E41284" w:rsidRDefault="00E41284">
            <w:pPr>
              <w:pStyle w:val="TableParagraph"/>
              <w:ind w:left="0"/>
              <w:rPr>
                <w:b/>
                <w:sz w:val="24"/>
              </w:rPr>
            </w:pPr>
          </w:p>
          <w:p w:rsidR="00E41284" w:rsidRDefault="000D1144">
            <w:pPr>
              <w:pStyle w:val="TableParagraph"/>
              <w:ind w:left="646"/>
              <w:rPr>
                <w:sz w:val="24"/>
              </w:rPr>
            </w:pPr>
            <w:r>
              <w:rPr>
                <w:sz w:val="24"/>
              </w:rPr>
              <w:t>СР: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18:00-</w:t>
            </w:r>
            <w:r>
              <w:rPr>
                <w:spacing w:val="-2"/>
                <w:sz w:val="24"/>
              </w:rPr>
              <w:t>18:45</w:t>
            </w:r>
          </w:p>
        </w:tc>
      </w:tr>
      <w:tr w:rsidR="00E41284">
        <w:trPr>
          <w:trHeight w:val="280"/>
        </w:trPr>
        <w:tc>
          <w:tcPr>
            <w:tcW w:w="502" w:type="dxa"/>
          </w:tcPr>
          <w:p w:rsidR="00E41284" w:rsidRDefault="00E4128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804" w:type="dxa"/>
          </w:tcPr>
          <w:p w:rsidR="00E41284" w:rsidRDefault="00E4128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36" w:type="dxa"/>
          </w:tcPr>
          <w:p w:rsidR="00E41284" w:rsidRDefault="00E41284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E41284" w:rsidRDefault="00E41284">
      <w:pPr>
        <w:pStyle w:val="TableParagraph"/>
        <w:rPr>
          <w:sz w:val="20"/>
        </w:rPr>
        <w:sectPr w:rsidR="00E41284">
          <w:pgSz w:w="11910" w:h="16840"/>
          <w:pgMar w:top="760" w:right="283" w:bottom="280" w:left="1559" w:header="720" w:footer="720" w:gutter="0"/>
          <w:cols w:space="720"/>
        </w:sectPr>
      </w:pPr>
    </w:p>
    <w:p w:rsidR="00E41284" w:rsidRDefault="000D1144">
      <w:pPr>
        <w:pStyle w:val="1"/>
        <w:spacing w:before="72"/>
        <w:ind w:left="731" w:right="1438"/>
        <w:jc w:val="center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rPr>
          <w:spacing w:val="-2"/>
        </w:rPr>
        <w:t>записка</w:t>
      </w:r>
    </w:p>
    <w:p w:rsidR="00E41284" w:rsidRDefault="00E41284">
      <w:pPr>
        <w:pStyle w:val="a3"/>
        <w:rPr>
          <w:b/>
        </w:rPr>
      </w:pPr>
    </w:p>
    <w:p w:rsidR="00E41284" w:rsidRDefault="000D1144">
      <w:pPr>
        <w:spacing w:line="276" w:lineRule="auto"/>
        <w:ind w:left="284" w:right="1217"/>
        <w:rPr>
          <w:b/>
          <w:sz w:val="24"/>
        </w:rPr>
      </w:pPr>
      <w:r>
        <w:rPr>
          <w:b/>
          <w:sz w:val="24"/>
          <w:u w:val="single"/>
        </w:rPr>
        <w:t>Краткая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характеристика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группы,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возраст</w:t>
      </w:r>
      <w:r>
        <w:rPr>
          <w:b/>
          <w:spacing w:val="-1"/>
          <w:sz w:val="24"/>
          <w:u w:val="single"/>
        </w:rPr>
        <w:t xml:space="preserve"> </w:t>
      </w:r>
      <w:r>
        <w:rPr>
          <w:b/>
          <w:sz w:val="24"/>
          <w:u w:val="single"/>
        </w:rPr>
        <w:t>детей,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особенности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организации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  <w:u w:val="single"/>
        </w:rPr>
        <w:t>деятельности.</w:t>
      </w:r>
    </w:p>
    <w:p w:rsidR="00E41284" w:rsidRDefault="00E41284">
      <w:pPr>
        <w:pStyle w:val="a3"/>
        <w:spacing w:before="36"/>
        <w:rPr>
          <w:b/>
        </w:rPr>
      </w:pPr>
    </w:p>
    <w:p w:rsidR="00E41284" w:rsidRDefault="000D1144">
      <w:pPr>
        <w:pStyle w:val="a3"/>
        <w:ind w:left="793"/>
        <w:jc w:val="both"/>
      </w:pPr>
      <w:r>
        <w:t>Рабочая</w:t>
      </w:r>
      <w:r>
        <w:rPr>
          <w:spacing w:val="-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предназначена</w:t>
      </w:r>
      <w:r>
        <w:rPr>
          <w:spacing w:val="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детей</w:t>
      </w:r>
      <w:r>
        <w:rPr>
          <w:spacing w:val="3"/>
        </w:rPr>
        <w:t xml:space="preserve"> </w:t>
      </w:r>
      <w:r>
        <w:t>младшего</w:t>
      </w:r>
      <w:r>
        <w:rPr>
          <w:spacing w:val="2"/>
        </w:rPr>
        <w:t xml:space="preserve"> </w:t>
      </w:r>
      <w:r>
        <w:t xml:space="preserve">дошкольного </w:t>
      </w:r>
      <w:r>
        <w:rPr>
          <w:spacing w:val="-2"/>
        </w:rPr>
        <w:t>возраста.</w:t>
      </w:r>
    </w:p>
    <w:p w:rsidR="00E41284" w:rsidRDefault="000D1144">
      <w:pPr>
        <w:pStyle w:val="a3"/>
        <w:spacing w:before="43"/>
        <w:ind w:left="289"/>
        <w:jc w:val="both"/>
      </w:pPr>
      <w:r>
        <w:t>Возраст</w:t>
      </w:r>
      <w:r>
        <w:rPr>
          <w:spacing w:val="-3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4-</w:t>
      </w:r>
      <w:r>
        <w:rPr>
          <w:spacing w:val="-2"/>
        </w:rPr>
        <w:t>6лет.</w:t>
      </w:r>
    </w:p>
    <w:p w:rsidR="00E41284" w:rsidRDefault="000D1144">
      <w:pPr>
        <w:pStyle w:val="a3"/>
        <w:spacing w:before="41" w:line="276" w:lineRule="auto"/>
        <w:ind w:left="289" w:right="1166" w:firstLine="503"/>
        <w:jc w:val="both"/>
      </w:pPr>
      <w:r>
        <w:t>Новизна данной программы состоит в том, что дети познают английский язык со своими любимыми героями Холли и Батом (игрушки, которые одеваются на пальцы, чтоб объяснить детям темы, раскрытые в учебнике). Обучени</w:t>
      </w:r>
      <w:r>
        <w:t>е проходит с историями, песнями про главных героев.</w:t>
      </w:r>
    </w:p>
    <w:p w:rsidR="00E41284" w:rsidRDefault="000D1144">
      <w:pPr>
        <w:pStyle w:val="a3"/>
        <w:spacing w:line="276" w:lineRule="auto"/>
        <w:ind w:left="289" w:right="1164" w:firstLine="503"/>
        <w:jc w:val="both"/>
      </w:pPr>
      <w:r>
        <w:t>Организация и проведение занятий строятся с учетом возрастных, психологических и индивидуальных особенностей</w:t>
      </w:r>
      <w:r>
        <w:rPr>
          <w:spacing w:val="40"/>
        </w:rPr>
        <w:t xml:space="preserve"> </w:t>
      </w:r>
      <w:r>
        <w:t>каждого участника образовательного процесса.</w:t>
      </w:r>
    </w:p>
    <w:p w:rsidR="00E41284" w:rsidRDefault="00E41284">
      <w:pPr>
        <w:pStyle w:val="a3"/>
        <w:spacing w:before="42"/>
      </w:pPr>
    </w:p>
    <w:p w:rsidR="00E41284" w:rsidRDefault="000D1144">
      <w:pPr>
        <w:pStyle w:val="a3"/>
        <w:spacing w:line="276" w:lineRule="auto"/>
        <w:ind w:left="284" w:right="1164"/>
        <w:jc w:val="both"/>
      </w:pPr>
      <w:r>
        <w:rPr>
          <w:b/>
          <w:i/>
          <w:u w:val="single"/>
        </w:rPr>
        <w:t>Актуальность</w:t>
      </w:r>
      <w:r>
        <w:rPr>
          <w:b/>
          <w:i/>
        </w:rPr>
        <w:t xml:space="preserve"> </w:t>
      </w:r>
      <w:r>
        <w:t>программы заключается в возможности обучающимся овладеть английским языком как средством общения. В процессе овладения английским языком происходит взаимосвязанное коммуникативно-речевое, социокультурное и языковое развитие дошкольников с учетом возрастных</w:t>
      </w:r>
      <w:r>
        <w:t xml:space="preserve"> особенностей</w:t>
      </w:r>
    </w:p>
    <w:p w:rsidR="00E41284" w:rsidRDefault="00E41284">
      <w:pPr>
        <w:pStyle w:val="a3"/>
        <w:spacing w:before="41"/>
      </w:pPr>
    </w:p>
    <w:p w:rsidR="00E41284" w:rsidRDefault="000D1144">
      <w:pPr>
        <w:pStyle w:val="a3"/>
        <w:spacing w:line="276" w:lineRule="auto"/>
        <w:ind w:left="284" w:right="1163"/>
        <w:jc w:val="both"/>
      </w:pPr>
      <w:r>
        <w:rPr>
          <w:b/>
          <w:i/>
          <w:u w:val="single"/>
        </w:rPr>
        <w:t xml:space="preserve">Отличительная особенность </w:t>
      </w:r>
      <w:r>
        <w:t>образовательной программы от подобных дошкольных</w:t>
      </w:r>
      <w:r>
        <w:rPr>
          <w:spacing w:val="40"/>
        </w:rPr>
        <w:t xml:space="preserve"> </w:t>
      </w:r>
      <w:r>
        <w:t>программ</w:t>
      </w:r>
      <w:r>
        <w:rPr>
          <w:spacing w:val="40"/>
        </w:rPr>
        <w:t xml:space="preserve"> </w:t>
      </w:r>
      <w:r>
        <w:t>состоит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максимальном</w:t>
      </w:r>
      <w:r>
        <w:rPr>
          <w:spacing w:val="40"/>
        </w:rPr>
        <w:t xml:space="preserve"> </w:t>
      </w:r>
      <w:r>
        <w:t>наполнении</w:t>
      </w:r>
      <w:r>
        <w:rPr>
          <w:spacing w:val="40"/>
        </w:rPr>
        <w:t xml:space="preserve"> </w:t>
      </w:r>
      <w:r>
        <w:t>музыкально-песенным материалом. Опыт работы с детьми дошкольного возраста показывает, что музыка способствует лучшему запом</w:t>
      </w:r>
      <w:r>
        <w:t>инанию лингвистического материала. С одной стороны, музыка привносит огромный энергетический заряд, эмоциональную насыщенность, создает благоприятную атмосферу на занятии. С другой стороны, речь и музыка имеют одинаковые параметры: Интонацию, ударение, фра</w:t>
      </w:r>
      <w:r>
        <w:t>зовое строение, темп. Лексическая единица, заключенная в рифмованную форму, быстрее усваивается, развивает четкость и беглость произношения. Музыкальная составляющая программы позволяет расширить игровой учебный материал, сделать его наиболее привлекательн</w:t>
      </w:r>
      <w:r>
        <w:t>ым, облегчает преодоление языковых трудностей у ребенка.</w:t>
      </w:r>
    </w:p>
    <w:p w:rsidR="00E41284" w:rsidRDefault="000D1144">
      <w:pPr>
        <w:pStyle w:val="a3"/>
        <w:spacing w:before="1" w:line="276" w:lineRule="auto"/>
        <w:ind w:left="284" w:right="1158"/>
        <w:jc w:val="both"/>
      </w:pPr>
      <w:r>
        <w:t>Образовательный процесс осуществляется в соответствии с психологическими, возрастными и индивидуальными особенностями детей. Обучение иностранному языку</w:t>
      </w:r>
      <w:r>
        <w:rPr>
          <w:spacing w:val="-8"/>
        </w:rPr>
        <w:t xml:space="preserve"> </w:t>
      </w:r>
      <w:r>
        <w:t>возможно только</w:t>
      </w:r>
      <w:r>
        <w:rPr>
          <w:spacing w:val="-3"/>
        </w:rPr>
        <w:t xml:space="preserve"> </w:t>
      </w:r>
      <w:r>
        <w:t>при условии индивидуальной раб</w:t>
      </w:r>
      <w:r>
        <w:t>оты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каждым</w:t>
      </w:r>
      <w:r>
        <w:rPr>
          <w:spacing w:val="-1"/>
        </w:rPr>
        <w:t xml:space="preserve"> </w:t>
      </w:r>
      <w:r>
        <w:t>ребенком</w:t>
      </w:r>
      <w:r>
        <w:rPr>
          <w:spacing w:val="-1"/>
        </w:rPr>
        <w:t xml:space="preserve"> </w:t>
      </w:r>
      <w:r>
        <w:t>и постоянного проговаривания каждым учащимся лексического и фонетического материала. В ходе занятий широко применяется практика личностно-ориентированного подхода в обучении, что позволяет оптимизировать образовательный процесс и сдел</w:t>
      </w:r>
      <w:r>
        <w:t>ать его наиболее эффективным</w:t>
      </w:r>
    </w:p>
    <w:p w:rsidR="00E41284" w:rsidRDefault="00E41284">
      <w:pPr>
        <w:pStyle w:val="a3"/>
        <w:spacing w:before="42"/>
      </w:pPr>
    </w:p>
    <w:p w:rsidR="00E41284" w:rsidRDefault="000D1144">
      <w:pPr>
        <w:pStyle w:val="a3"/>
        <w:spacing w:line="276" w:lineRule="auto"/>
        <w:ind w:left="284" w:right="1168"/>
        <w:jc w:val="both"/>
      </w:pPr>
      <w:r>
        <w:rPr>
          <w:b/>
          <w:i/>
          <w:u w:val="single"/>
        </w:rPr>
        <w:t xml:space="preserve">Педагогическая целесообразность </w:t>
      </w:r>
      <w:r>
        <w:t>данной программы заключается в том, что обучение английскому языку дошкольников рассматривается как один из предварительных важных этапов, закладывающих правильное произношение, накопление лексического запаса, умение понимать иностранную речь на слух и уча</w:t>
      </w:r>
      <w:r>
        <w:t>ствовать в несложной беседе.</w:t>
      </w:r>
    </w:p>
    <w:p w:rsidR="00E41284" w:rsidRDefault="000D1144">
      <w:pPr>
        <w:pStyle w:val="a3"/>
        <w:spacing w:line="276" w:lineRule="auto"/>
        <w:ind w:left="284" w:right="1166"/>
        <w:jc w:val="both"/>
      </w:pPr>
      <w:r>
        <w:t>Педагогическая значимость освоения иностранного языка дошкольниками обусловлена и тем, что овладение речью, в том числе иностранной, теснейшим образом связано с интеллектуальным, эмоциональным и нравственным развитием</w:t>
      </w:r>
    </w:p>
    <w:p w:rsidR="00E41284" w:rsidRDefault="00E41284">
      <w:pPr>
        <w:pStyle w:val="a3"/>
        <w:spacing w:line="276" w:lineRule="auto"/>
        <w:jc w:val="both"/>
        <w:sectPr w:rsidR="00E41284">
          <w:pgSz w:w="11910" w:h="16840"/>
          <w:pgMar w:top="760" w:right="283" w:bottom="280" w:left="1559" w:header="720" w:footer="720" w:gutter="0"/>
          <w:cols w:space="720"/>
        </w:sectPr>
      </w:pPr>
    </w:p>
    <w:p w:rsidR="00E41284" w:rsidRDefault="000D1144">
      <w:pPr>
        <w:pStyle w:val="a3"/>
        <w:spacing w:before="68"/>
        <w:ind w:left="284"/>
      </w:pPr>
      <w:r>
        <w:rPr>
          <w:spacing w:val="-2"/>
        </w:rPr>
        <w:lastRenderedPageBreak/>
        <w:t>личности.</w:t>
      </w:r>
    </w:p>
    <w:p w:rsidR="00E41284" w:rsidRDefault="000D1144">
      <w:pPr>
        <w:pStyle w:val="a3"/>
        <w:spacing w:before="40" w:line="276" w:lineRule="auto"/>
        <w:ind w:left="284" w:right="1167"/>
        <w:jc w:val="both"/>
      </w:pPr>
      <w:r>
        <w:t>Дошкольный возраст является благоприятным для начала изучения иностранных языков в силу своих психофизических особенностей. А иностранные языки могут стать действенным средством развития детей. Психологи отмечают прочность запомина</w:t>
      </w:r>
      <w:r>
        <w:t xml:space="preserve">ния языкового материала в дошкольном возрасте, высокую степень развития фонематического слуха. Чем младше ребенок, тем больше у него шансов овладеть иностранным языком в максимально возможном объеме. Пластичность природного механизма усвоения иностранного </w:t>
      </w:r>
      <w:r>
        <w:t>языка детьми раннего возраста, имитационные способности, природная любознательность и потребность к познанию нового, «языкового барьера» способствует успешному усвоению иностранного языка. Психологическими, педагогическими и методологическими исследованиям</w:t>
      </w:r>
      <w:r>
        <w:t>и доказан огромный потенциал детей дошкольного возраста, их способность легко усваивать самые различные знания, легко овладевать навыками и умениями, в том числе и в иностранном языке, который является, прежде всего, средством развития, познания и воспитан</w:t>
      </w:r>
      <w:r>
        <w:t>ия ребенка. Через общение и</w:t>
      </w:r>
      <w:r>
        <w:rPr>
          <w:spacing w:val="40"/>
        </w:rPr>
        <w:t xml:space="preserve"> </w:t>
      </w:r>
      <w:r>
        <w:t>деятельность на иностранном языке и через деятельность с языком ребенок развивается,</w:t>
      </w:r>
      <w:r>
        <w:rPr>
          <w:spacing w:val="-3"/>
        </w:rPr>
        <w:t xml:space="preserve"> </w:t>
      </w:r>
      <w:r>
        <w:t>воспитывается,</w:t>
      </w:r>
      <w:r>
        <w:rPr>
          <w:spacing w:val="-3"/>
        </w:rPr>
        <w:t xml:space="preserve"> </w:t>
      </w:r>
      <w:r>
        <w:t>познает</w:t>
      </w:r>
      <w:r>
        <w:rPr>
          <w:spacing w:val="-2"/>
        </w:rPr>
        <w:t xml:space="preserve"> </w:t>
      </w:r>
      <w:r>
        <w:t>мир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себя,</w:t>
      </w:r>
      <w:r>
        <w:rPr>
          <w:spacing w:val="-2"/>
        </w:rPr>
        <w:t xml:space="preserve"> </w:t>
      </w:r>
      <w:r>
        <w:t>т.е. овладевает</w:t>
      </w:r>
      <w:r>
        <w:rPr>
          <w:spacing w:val="-2"/>
        </w:rPr>
        <w:t xml:space="preserve"> </w:t>
      </w:r>
      <w:r>
        <w:t>всем</w:t>
      </w:r>
      <w:r>
        <w:rPr>
          <w:spacing w:val="-3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духовным богатством, которое может дать ему процесс обучения иностранному языку. Да</w:t>
      </w:r>
      <w:r>
        <w:t>же при наличии перерыва в обучении иностранному языку изучение его в детстве нельзя считать пустой тратой времени. Имеются данные, что речь, усвоенная в дошкольном возрасте, восстанавливается с исключительной быстротой.</w:t>
      </w:r>
    </w:p>
    <w:p w:rsidR="00E41284" w:rsidRDefault="00E41284">
      <w:pPr>
        <w:pStyle w:val="a3"/>
        <w:spacing w:before="43"/>
      </w:pPr>
    </w:p>
    <w:p w:rsidR="00E41284" w:rsidRDefault="000D1144">
      <w:pPr>
        <w:pStyle w:val="a3"/>
        <w:spacing w:line="276" w:lineRule="auto"/>
        <w:ind w:left="284" w:right="1163"/>
        <w:jc w:val="both"/>
      </w:pPr>
      <w:r>
        <w:rPr>
          <w:b/>
          <w:i/>
          <w:u w:val="single"/>
        </w:rPr>
        <w:t>Новизна</w:t>
      </w:r>
      <w:r>
        <w:rPr>
          <w:b/>
          <w:i/>
        </w:rPr>
        <w:t xml:space="preserve"> </w:t>
      </w:r>
      <w:r>
        <w:t>программы заключается в соз</w:t>
      </w:r>
      <w:r>
        <w:t>дании условий для организации раннего обучения иностранному языку в рамках системы непрерывного образования, а также обучение английскому языку через игру. Кроме того, разработанные</w:t>
      </w:r>
      <w:r>
        <w:rPr>
          <w:spacing w:val="40"/>
        </w:rPr>
        <w:t xml:space="preserve"> </w:t>
      </w:r>
      <w:r>
        <w:t>игровые занятия способствуют не только обучению детей английскому</w:t>
      </w:r>
      <w:r>
        <w:rPr>
          <w:spacing w:val="-1"/>
        </w:rPr>
        <w:t xml:space="preserve"> </w:t>
      </w:r>
      <w:r>
        <w:t>языку, н</w:t>
      </w:r>
      <w:r>
        <w:t>о и дают также элементарные математические представления, формируют навыки логического мышления, общего развития речи, знакомят учащихся с окружающим миром и расширяют их кругозор.</w:t>
      </w:r>
    </w:p>
    <w:p w:rsidR="00E41284" w:rsidRDefault="00E41284">
      <w:pPr>
        <w:pStyle w:val="a3"/>
        <w:spacing w:before="46"/>
      </w:pPr>
    </w:p>
    <w:p w:rsidR="00E41284" w:rsidRDefault="000D1144">
      <w:pPr>
        <w:pStyle w:val="2"/>
        <w:spacing w:before="1"/>
        <w:jc w:val="both"/>
        <w:rPr>
          <w:u w:val="none"/>
        </w:rPr>
      </w:pPr>
      <w:r>
        <w:t>Цель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данной</w:t>
      </w:r>
      <w:r>
        <w:rPr>
          <w:spacing w:val="-4"/>
        </w:rPr>
        <w:t xml:space="preserve"> </w:t>
      </w:r>
      <w:r>
        <w:rPr>
          <w:spacing w:val="-2"/>
        </w:rPr>
        <w:t>программы</w:t>
      </w:r>
    </w:p>
    <w:p w:rsidR="00E41284" w:rsidRDefault="000D1144">
      <w:pPr>
        <w:pStyle w:val="a3"/>
        <w:spacing w:before="156" w:line="276" w:lineRule="auto"/>
        <w:ind w:left="284" w:right="1133"/>
        <w:jc w:val="both"/>
      </w:pPr>
      <w:r>
        <w:rPr>
          <w:b/>
        </w:rPr>
        <w:t xml:space="preserve">Цель: </w:t>
      </w:r>
      <w:r>
        <w:t>обучение дошкольников элементарным навыкам общения на английском языке в рамках тематики, предложенной программой, формирование у детей мотивации к дальнейшему изучению иностранного языка.</w:t>
      </w:r>
    </w:p>
    <w:p w:rsidR="00E41284" w:rsidRDefault="00E41284">
      <w:pPr>
        <w:pStyle w:val="a3"/>
        <w:spacing w:before="46"/>
      </w:pPr>
    </w:p>
    <w:p w:rsidR="00E41284" w:rsidRDefault="000D1144">
      <w:pPr>
        <w:pStyle w:val="1"/>
      </w:pPr>
      <w:r>
        <w:rPr>
          <w:spacing w:val="-2"/>
        </w:rPr>
        <w:t>Задачи:</w:t>
      </w:r>
    </w:p>
    <w:p w:rsidR="00E41284" w:rsidRDefault="000D1144">
      <w:pPr>
        <w:spacing w:before="41"/>
        <w:ind w:left="284"/>
        <w:rPr>
          <w:b/>
          <w:sz w:val="24"/>
        </w:rPr>
      </w:pPr>
      <w:r>
        <w:rPr>
          <w:b/>
          <w:spacing w:val="-2"/>
          <w:sz w:val="24"/>
        </w:rPr>
        <w:t>Обучающие:</w:t>
      </w:r>
    </w:p>
    <w:p w:rsidR="00E41284" w:rsidRDefault="000D1144">
      <w:pPr>
        <w:pStyle w:val="a5"/>
        <w:numPr>
          <w:ilvl w:val="0"/>
          <w:numId w:val="3"/>
        </w:numPr>
        <w:tabs>
          <w:tab w:val="left" w:pos="711"/>
        </w:tabs>
        <w:spacing w:before="36" w:line="273" w:lineRule="auto"/>
        <w:ind w:right="1173"/>
        <w:jc w:val="both"/>
        <w:rPr>
          <w:sz w:val="24"/>
        </w:rPr>
      </w:pPr>
      <w:r>
        <w:rPr>
          <w:sz w:val="24"/>
        </w:rPr>
        <w:t>формирование у детей интерес к изучению английского языка через привлечение занимательного соответствующего возрасту материала;</w:t>
      </w:r>
    </w:p>
    <w:p w:rsidR="00E41284" w:rsidRDefault="000D1144">
      <w:pPr>
        <w:pStyle w:val="a5"/>
        <w:numPr>
          <w:ilvl w:val="0"/>
          <w:numId w:val="3"/>
        </w:numPr>
        <w:tabs>
          <w:tab w:val="left" w:pos="711"/>
        </w:tabs>
        <w:spacing w:before="3" w:line="276" w:lineRule="auto"/>
        <w:ind w:right="1166"/>
        <w:jc w:val="both"/>
        <w:rPr>
          <w:sz w:val="24"/>
        </w:rPr>
      </w:pPr>
      <w:r>
        <w:rPr>
          <w:sz w:val="24"/>
        </w:rPr>
        <w:t>формирование необходимых артикуляционных навыков, обучение элементарным навыкам разговорной речи на основе базовых речевых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образ</w:t>
      </w:r>
      <w:r>
        <w:rPr>
          <w:spacing w:val="-2"/>
          <w:sz w:val="24"/>
        </w:rPr>
        <w:t>цов.</w:t>
      </w:r>
    </w:p>
    <w:p w:rsidR="00E41284" w:rsidRDefault="000D1144">
      <w:pPr>
        <w:pStyle w:val="1"/>
        <w:spacing w:before="2"/>
        <w:ind w:left="344"/>
      </w:pPr>
      <w:r>
        <w:rPr>
          <w:spacing w:val="-2"/>
        </w:rPr>
        <w:t>Воспитывающие:</w:t>
      </w:r>
    </w:p>
    <w:p w:rsidR="00E41284" w:rsidRDefault="000D1144">
      <w:pPr>
        <w:pStyle w:val="a5"/>
        <w:numPr>
          <w:ilvl w:val="0"/>
          <w:numId w:val="3"/>
        </w:numPr>
        <w:tabs>
          <w:tab w:val="left" w:pos="710"/>
        </w:tabs>
        <w:spacing w:before="35"/>
        <w:ind w:left="710" w:hanging="359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-9"/>
          <w:sz w:val="24"/>
        </w:rPr>
        <w:t xml:space="preserve"> </w:t>
      </w:r>
      <w:r>
        <w:rPr>
          <w:sz w:val="24"/>
        </w:rPr>
        <w:t>положительной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эмоциональной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атмосферы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занятиях;</w:t>
      </w:r>
    </w:p>
    <w:p w:rsidR="00E41284" w:rsidRDefault="000D1144">
      <w:pPr>
        <w:pStyle w:val="a5"/>
        <w:numPr>
          <w:ilvl w:val="0"/>
          <w:numId w:val="3"/>
        </w:numPr>
        <w:tabs>
          <w:tab w:val="left" w:pos="711"/>
        </w:tabs>
        <w:spacing w:before="42" w:line="273" w:lineRule="auto"/>
        <w:ind w:right="1166"/>
        <w:jc w:val="both"/>
        <w:rPr>
          <w:sz w:val="24"/>
        </w:rPr>
      </w:pPr>
      <w:r>
        <w:rPr>
          <w:sz w:val="24"/>
        </w:rPr>
        <w:t>выявление потенциальных возможностей к обучению иностранному языку каждого ребенка и создание благоприятных условий для их развития, подготовить</w:t>
      </w:r>
      <w:r>
        <w:rPr>
          <w:spacing w:val="40"/>
          <w:sz w:val="24"/>
        </w:rPr>
        <w:t xml:space="preserve"> </w:t>
      </w:r>
      <w:r>
        <w:rPr>
          <w:sz w:val="24"/>
        </w:rPr>
        <w:t>фундамент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дальнейшего</w:t>
      </w:r>
      <w:r>
        <w:rPr>
          <w:spacing w:val="40"/>
          <w:sz w:val="24"/>
        </w:rPr>
        <w:t xml:space="preserve"> </w:t>
      </w:r>
      <w:r>
        <w:rPr>
          <w:sz w:val="24"/>
        </w:rPr>
        <w:t>успеш</w:t>
      </w:r>
      <w:r>
        <w:rPr>
          <w:sz w:val="24"/>
        </w:rPr>
        <w:t>ного</w:t>
      </w:r>
      <w:r>
        <w:rPr>
          <w:spacing w:val="40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английского</w:t>
      </w:r>
    </w:p>
    <w:p w:rsidR="00E41284" w:rsidRDefault="00E41284">
      <w:pPr>
        <w:pStyle w:val="a5"/>
        <w:spacing w:line="273" w:lineRule="auto"/>
        <w:jc w:val="both"/>
        <w:rPr>
          <w:sz w:val="24"/>
        </w:rPr>
        <w:sectPr w:rsidR="00E41284">
          <w:pgSz w:w="11910" w:h="16840"/>
          <w:pgMar w:top="760" w:right="283" w:bottom="280" w:left="1559" w:header="720" w:footer="720" w:gutter="0"/>
          <w:cols w:space="720"/>
        </w:sectPr>
      </w:pPr>
    </w:p>
    <w:p w:rsidR="00E41284" w:rsidRDefault="000D1144">
      <w:pPr>
        <w:pStyle w:val="a3"/>
        <w:spacing w:before="68"/>
        <w:ind w:left="711"/>
      </w:pPr>
      <w:r>
        <w:lastRenderedPageBreak/>
        <w:t>языка в</w:t>
      </w:r>
      <w:r>
        <w:rPr>
          <w:spacing w:val="-1"/>
        </w:rPr>
        <w:t xml:space="preserve"> </w:t>
      </w:r>
      <w:r>
        <w:rPr>
          <w:spacing w:val="-2"/>
        </w:rPr>
        <w:t>школе.</w:t>
      </w:r>
    </w:p>
    <w:p w:rsidR="00E41284" w:rsidRDefault="000D1144">
      <w:pPr>
        <w:pStyle w:val="1"/>
        <w:spacing w:before="45"/>
        <w:ind w:left="344"/>
      </w:pPr>
      <w:r>
        <w:rPr>
          <w:spacing w:val="-2"/>
        </w:rPr>
        <w:t>Развивающие:</w:t>
      </w:r>
    </w:p>
    <w:p w:rsidR="00E41284" w:rsidRDefault="000D1144">
      <w:pPr>
        <w:pStyle w:val="a5"/>
        <w:numPr>
          <w:ilvl w:val="0"/>
          <w:numId w:val="3"/>
        </w:numPr>
        <w:tabs>
          <w:tab w:val="left" w:pos="711"/>
        </w:tabs>
        <w:spacing w:before="36" w:line="273" w:lineRule="auto"/>
        <w:ind w:right="1169"/>
        <w:rPr>
          <w:sz w:val="24"/>
        </w:rPr>
      </w:pPr>
      <w:r>
        <w:rPr>
          <w:sz w:val="24"/>
        </w:rPr>
        <w:t>развитие</w:t>
      </w:r>
      <w:r>
        <w:rPr>
          <w:spacing w:val="8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80"/>
          <w:sz w:val="24"/>
        </w:rPr>
        <w:t xml:space="preserve"> </w:t>
      </w:r>
      <w:r>
        <w:rPr>
          <w:sz w:val="24"/>
        </w:rPr>
        <w:t>говорения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понимания</w:t>
      </w:r>
      <w:r>
        <w:rPr>
          <w:spacing w:val="80"/>
          <w:sz w:val="24"/>
        </w:rPr>
        <w:t xml:space="preserve"> </w:t>
      </w:r>
      <w:r>
        <w:rPr>
          <w:sz w:val="24"/>
        </w:rPr>
        <w:t>английского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языка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основе игровых технологий обучения;</w:t>
      </w:r>
    </w:p>
    <w:p w:rsidR="00E41284" w:rsidRDefault="000D1144">
      <w:pPr>
        <w:pStyle w:val="a5"/>
        <w:numPr>
          <w:ilvl w:val="0"/>
          <w:numId w:val="3"/>
        </w:numPr>
        <w:tabs>
          <w:tab w:val="left" w:pos="711"/>
        </w:tabs>
        <w:spacing w:before="3" w:line="273" w:lineRule="auto"/>
        <w:ind w:right="1170"/>
        <w:rPr>
          <w:sz w:val="24"/>
        </w:rPr>
      </w:pPr>
      <w:r>
        <w:rPr>
          <w:sz w:val="24"/>
        </w:rPr>
        <w:t>развитие</w:t>
      </w:r>
      <w:r>
        <w:rPr>
          <w:spacing w:val="40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активности,</w:t>
      </w:r>
      <w:r>
        <w:rPr>
          <w:spacing w:val="40"/>
          <w:sz w:val="24"/>
        </w:rPr>
        <w:t xml:space="preserve"> </w:t>
      </w:r>
      <w:r>
        <w:rPr>
          <w:sz w:val="24"/>
        </w:rPr>
        <w:t>эмоциональности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40"/>
          <w:sz w:val="24"/>
        </w:rPr>
        <w:t xml:space="preserve"> </w:t>
      </w:r>
      <w:r>
        <w:rPr>
          <w:sz w:val="24"/>
        </w:rPr>
        <w:t>артистизма каждого ребенка</w:t>
      </w:r>
    </w:p>
    <w:p w:rsidR="00E41284" w:rsidRDefault="00E41284">
      <w:pPr>
        <w:pStyle w:val="a3"/>
        <w:spacing w:before="49"/>
      </w:pPr>
    </w:p>
    <w:p w:rsidR="00E41284" w:rsidRDefault="000D1144">
      <w:pPr>
        <w:pStyle w:val="2"/>
        <w:rPr>
          <w:u w:val="none"/>
        </w:rPr>
      </w:pPr>
      <w:r>
        <w:t>Количество</w:t>
      </w:r>
      <w:r>
        <w:rPr>
          <w:spacing w:val="-3"/>
        </w:rPr>
        <w:t xml:space="preserve"> </w:t>
      </w:r>
      <w:r>
        <w:t>человек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группе</w:t>
      </w:r>
      <w:r>
        <w:rPr>
          <w:spacing w:val="-1"/>
          <w:u w:val="none"/>
        </w:rPr>
        <w:t xml:space="preserve"> </w:t>
      </w:r>
      <w:r>
        <w:rPr>
          <w:u w:val="none"/>
        </w:rPr>
        <w:t>–</w:t>
      </w:r>
      <w:r>
        <w:rPr>
          <w:spacing w:val="-2"/>
          <w:u w:val="none"/>
        </w:rPr>
        <w:t xml:space="preserve"> </w:t>
      </w:r>
      <w:r>
        <w:rPr>
          <w:spacing w:val="-10"/>
          <w:u w:val="none"/>
        </w:rPr>
        <w:t>6</w:t>
      </w:r>
    </w:p>
    <w:p w:rsidR="00E41284" w:rsidRDefault="00E41284">
      <w:pPr>
        <w:pStyle w:val="a3"/>
        <w:spacing w:before="82"/>
        <w:rPr>
          <w:b/>
          <w:i/>
        </w:rPr>
      </w:pPr>
    </w:p>
    <w:p w:rsidR="00E41284" w:rsidRDefault="000D1144">
      <w:pPr>
        <w:ind w:left="284"/>
        <w:rPr>
          <w:b/>
          <w:i/>
          <w:sz w:val="24"/>
        </w:rPr>
      </w:pPr>
      <w:r>
        <w:rPr>
          <w:b/>
          <w:i/>
          <w:sz w:val="24"/>
          <w:u w:val="single"/>
        </w:rPr>
        <w:t>Режим</w:t>
      </w:r>
      <w:r>
        <w:rPr>
          <w:b/>
          <w:i/>
          <w:spacing w:val="-7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и</w:t>
      </w:r>
      <w:r>
        <w:rPr>
          <w:b/>
          <w:i/>
          <w:spacing w:val="-6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продолжительность</w:t>
      </w:r>
      <w:r>
        <w:rPr>
          <w:b/>
          <w:i/>
          <w:spacing w:val="-6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занятий</w:t>
      </w:r>
      <w:r>
        <w:rPr>
          <w:b/>
          <w:i/>
          <w:spacing w:val="-6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(Календарный</w:t>
      </w:r>
      <w:r>
        <w:rPr>
          <w:b/>
          <w:i/>
          <w:spacing w:val="-6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учебный</w:t>
      </w:r>
      <w:r>
        <w:rPr>
          <w:b/>
          <w:i/>
          <w:spacing w:val="-5"/>
          <w:sz w:val="24"/>
          <w:u w:val="single"/>
        </w:rPr>
        <w:t xml:space="preserve"> </w:t>
      </w:r>
      <w:r>
        <w:rPr>
          <w:b/>
          <w:i/>
          <w:spacing w:val="-2"/>
          <w:sz w:val="24"/>
          <w:u w:val="single"/>
        </w:rPr>
        <w:t>график)</w:t>
      </w:r>
    </w:p>
    <w:p w:rsidR="00E41284" w:rsidRDefault="000D1144">
      <w:pPr>
        <w:pStyle w:val="a3"/>
        <w:spacing w:before="36" w:line="276" w:lineRule="auto"/>
        <w:ind w:left="284" w:right="1217"/>
      </w:pPr>
      <w:r>
        <w:t>занятия проводятся 2 раза в неделю по 1 академическому</w:t>
      </w:r>
      <w:r>
        <w:rPr>
          <w:spacing w:val="40"/>
        </w:rPr>
        <w:t xml:space="preserve"> </w:t>
      </w:r>
      <w:r>
        <w:t>часу. Продолжительность</w:t>
      </w:r>
      <w:r>
        <w:rPr>
          <w:spacing w:val="-8"/>
        </w:rPr>
        <w:t xml:space="preserve"> </w:t>
      </w:r>
      <w:r>
        <w:t>дополнительной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составляет</w:t>
      </w:r>
      <w:r>
        <w:rPr>
          <w:spacing w:val="-8"/>
        </w:rPr>
        <w:t xml:space="preserve"> </w:t>
      </w:r>
      <w:r>
        <w:t>48 академических часа (входит</w:t>
      </w:r>
      <w:r>
        <w:t xml:space="preserve"> 4 раздела по 12 часов).</w:t>
      </w:r>
    </w:p>
    <w:p w:rsidR="00E41284" w:rsidRDefault="00E41284">
      <w:pPr>
        <w:pStyle w:val="a3"/>
        <w:spacing w:before="47"/>
      </w:pPr>
    </w:p>
    <w:p w:rsidR="00E41284" w:rsidRDefault="000D1144">
      <w:pPr>
        <w:pStyle w:val="2"/>
        <w:rPr>
          <w:u w:val="none"/>
        </w:rPr>
      </w:pPr>
      <w:r>
        <w:t>Рабочая</w:t>
      </w:r>
      <w:r>
        <w:rPr>
          <w:spacing w:val="-3"/>
        </w:rPr>
        <w:t xml:space="preserve"> </w:t>
      </w:r>
      <w:r>
        <w:rPr>
          <w:spacing w:val="-2"/>
        </w:rPr>
        <w:t>программа:</w:t>
      </w:r>
    </w:p>
    <w:p w:rsidR="00E41284" w:rsidRDefault="00E41284">
      <w:pPr>
        <w:pStyle w:val="a3"/>
        <w:spacing w:before="79"/>
        <w:rPr>
          <w:b/>
          <w:i/>
        </w:rPr>
      </w:pPr>
    </w:p>
    <w:p w:rsidR="00E41284" w:rsidRDefault="000D1144">
      <w:pPr>
        <w:pStyle w:val="a3"/>
        <w:spacing w:line="276" w:lineRule="auto"/>
        <w:ind w:left="284" w:right="988"/>
        <w:jc w:val="both"/>
      </w:pPr>
      <w:r>
        <w:t>Каждое занятие курса имеет свою структуру. Начинается с обычного приветствия на английском языке, которое постепенно запоминается детьми. Затем проводиться речевая разминка. Это либо стихотворение, либо песенка</w:t>
      </w:r>
      <w:r>
        <w:t xml:space="preserve"> на английском языке. В основной части занятия в игре с куклами и другими игрушками дети знакомятся с речевыми образцами и закрепляют их. В конце занятия ребята вспоминают, чему научились и повторяют песенку или стих речевой разминки. Затем следует</w:t>
      </w:r>
      <w:r>
        <w:rPr>
          <w:spacing w:val="40"/>
        </w:rPr>
        <w:t xml:space="preserve"> </w:t>
      </w:r>
      <w:r>
        <w:t>прощание на английском языке. Для работы на занятии используется магнитофон и кассеты (CD) с записями стихов и песен на английском языке.</w:t>
      </w:r>
    </w:p>
    <w:p w:rsidR="00E41284" w:rsidRDefault="000D1144">
      <w:pPr>
        <w:pStyle w:val="a3"/>
        <w:spacing w:line="276" w:lineRule="auto"/>
        <w:ind w:left="284" w:right="999"/>
        <w:jc w:val="both"/>
        <w:rPr>
          <w:b/>
          <w:i/>
        </w:rPr>
      </w:pPr>
      <w:r>
        <w:t xml:space="preserve">В процессе обучения детей английскому языку на раннем этапе согласно программе используются следующие основные </w:t>
      </w:r>
      <w:r>
        <w:rPr>
          <w:b/>
          <w:i/>
          <w:u w:val="single"/>
        </w:rPr>
        <w:t>методы:</w:t>
      </w:r>
    </w:p>
    <w:p w:rsidR="00E41284" w:rsidRDefault="00E41284">
      <w:pPr>
        <w:pStyle w:val="a3"/>
        <w:spacing w:before="45"/>
        <w:rPr>
          <w:b/>
          <w:i/>
        </w:rPr>
      </w:pPr>
    </w:p>
    <w:p w:rsidR="00E41284" w:rsidRDefault="000D1144">
      <w:pPr>
        <w:pStyle w:val="1"/>
      </w:pPr>
      <w:r>
        <w:rPr>
          <w:spacing w:val="-2"/>
        </w:rPr>
        <w:t>Коммуникативный:</w:t>
      </w:r>
    </w:p>
    <w:p w:rsidR="00E41284" w:rsidRDefault="000D1144">
      <w:pPr>
        <w:pStyle w:val="a5"/>
        <w:numPr>
          <w:ilvl w:val="0"/>
          <w:numId w:val="3"/>
        </w:numPr>
        <w:tabs>
          <w:tab w:val="left" w:pos="711"/>
        </w:tabs>
        <w:spacing w:before="38" w:line="276" w:lineRule="auto"/>
        <w:ind w:right="990"/>
        <w:jc w:val="both"/>
        <w:rPr>
          <w:sz w:val="24"/>
        </w:rPr>
      </w:pPr>
      <w:r>
        <w:rPr>
          <w:sz w:val="24"/>
        </w:rPr>
        <w:t>является верховным, доминирующим, в наибольшей степени соответствующий специфике иностранного языка как учебного предмета. С помощью данного метода</w:t>
      </w:r>
      <w:r>
        <w:rPr>
          <w:spacing w:val="-1"/>
          <w:sz w:val="24"/>
        </w:rPr>
        <w:t xml:space="preserve"> </w:t>
      </w:r>
      <w:r>
        <w:rPr>
          <w:sz w:val="24"/>
        </w:rPr>
        <w:t>решается первоочередная задача - овладение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элементарными навыками и умениями устного иноя</w:t>
      </w:r>
      <w:r>
        <w:rPr>
          <w:sz w:val="24"/>
        </w:rPr>
        <w:t>зычного общения на раннем этапе изучения английского языка, начальное формирование способности детей к общению на межкультурном уровне.</w:t>
      </w:r>
    </w:p>
    <w:p w:rsidR="00E41284" w:rsidRDefault="00E41284">
      <w:pPr>
        <w:pStyle w:val="a3"/>
        <w:spacing w:before="41"/>
      </w:pPr>
    </w:p>
    <w:p w:rsidR="00E41284" w:rsidRDefault="000D1144">
      <w:pPr>
        <w:pStyle w:val="1"/>
      </w:pPr>
      <w:r>
        <w:rPr>
          <w:spacing w:val="-2"/>
        </w:rPr>
        <w:t>Наглядный:</w:t>
      </w:r>
    </w:p>
    <w:p w:rsidR="00E41284" w:rsidRDefault="000D1144">
      <w:pPr>
        <w:pStyle w:val="a5"/>
        <w:numPr>
          <w:ilvl w:val="0"/>
          <w:numId w:val="3"/>
        </w:numPr>
        <w:tabs>
          <w:tab w:val="left" w:pos="711"/>
        </w:tabs>
        <w:spacing w:before="39" w:line="273" w:lineRule="auto"/>
        <w:ind w:right="997"/>
        <w:jc w:val="both"/>
        <w:rPr>
          <w:sz w:val="24"/>
        </w:rPr>
      </w:pPr>
      <w:r>
        <w:rPr>
          <w:sz w:val="24"/>
        </w:rPr>
        <w:t>предусматривает непосредственный показ предметов и явлений окружающего мира, наглядных пособий с целью облег</w:t>
      </w:r>
      <w:r>
        <w:rPr>
          <w:sz w:val="24"/>
        </w:rPr>
        <w:t>чения понимания, запоминания и использования учебного материала в практической деятельности учащихся.</w:t>
      </w:r>
    </w:p>
    <w:p w:rsidR="00E41284" w:rsidRDefault="00E41284">
      <w:pPr>
        <w:pStyle w:val="a3"/>
        <w:spacing w:before="51"/>
      </w:pPr>
    </w:p>
    <w:p w:rsidR="00E41284" w:rsidRDefault="000D1144">
      <w:pPr>
        <w:pStyle w:val="1"/>
        <w:ind w:left="351"/>
      </w:pPr>
      <w:r>
        <w:rPr>
          <w:spacing w:val="-2"/>
        </w:rPr>
        <w:t>Проектный:</w:t>
      </w:r>
    </w:p>
    <w:p w:rsidR="00E41284" w:rsidRDefault="000D1144">
      <w:pPr>
        <w:pStyle w:val="a5"/>
        <w:numPr>
          <w:ilvl w:val="0"/>
          <w:numId w:val="3"/>
        </w:numPr>
        <w:tabs>
          <w:tab w:val="left" w:pos="711"/>
        </w:tabs>
        <w:spacing w:before="36" w:line="276" w:lineRule="auto"/>
        <w:ind w:right="988"/>
        <w:jc w:val="both"/>
        <w:rPr>
          <w:sz w:val="24"/>
        </w:rPr>
      </w:pPr>
      <w:r>
        <w:rPr>
          <w:sz w:val="24"/>
        </w:rPr>
        <w:t>позволяет реализовать интегративные связи в обучении, расширить «узкое пространство» общения в кабинете иностранного языка, осуществить широкую опору на практические виды деятельности, типичные для детей указанного возраста. Таким образом, у детей развивае</w:t>
      </w:r>
      <w:r>
        <w:rPr>
          <w:sz w:val="24"/>
        </w:rPr>
        <w:t>тся элементарная креативная компетенция как показатель коммуникативного владения английским языком на данном этапе его изучения.</w:t>
      </w:r>
    </w:p>
    <w:p w:rsidR="00E41284" w:rsidRDefault="00E41284">
      <w:pPr>
        <w:pStyle w:val="a5"/>
        <w:spacing w:line="276" w:lineRule="auto"/>
        <w:jc w:val="both"/>
        <w:rPr>
          <w:sz w:val="24"/>
        </w:rPr>
        <w:sectPr w:rsidR="00E41284">
          <w:pgSz w:w="11910" w:h="16840"/>
          <w:pgMar w:top="760" w:right="283" w:bottom="280" w:left="1559" w:header="720" w:footer="720" w:gutter="0"/>
          <w:cols w:space="720"/>
        </w:sectPr>
      </w:pPr>
    </w:p>
    <w:p w:rsidR="00E41284" w:rsidRDefault="000D1144">
      <w:pPr>
        <w:pStyle w:val="1"/>
        <w:spacing w:before="69"/>
      </w:pPr>
      <w:r>
        <w:rPr>
          <w:u w:val="single"/>
        </w:rPr>
        <w:lastRenderedPageBreak/>
        <w:t>Материально</w:t>
      </w:r>
      <w:r>
        <w:rPr>
          <w:spacing w:val="-3"/>
          <w:u w:val="single"/>
        </w:rPr>
        <w:t xml:space="preserve"> </w:t>
      </w:r>
      <w:r>
        <w:rPr>
          <w:u w:val="single"/>
        </w:rPr>
        <w:t>–</w:t>
      </w:r>
      <w:r>
        <w:rPr>
          <w:spacing w:val="-7"/>
          <w:u w:val="single"/>
        </w:rPr>
        <w:t xml:space="preserve"> </w:t>
      </w:r>
      <w:r>
        <w:rPr>
          <w:u w:val="single"/>
        </w:rPr>
        <w:t>техническое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обеспечение:</w:t>
      </w:r>
    </w:p>
    <w:p w:rsidR="00E41284" w:rsidRDefault="00E41284">
      <w:pPr>
        <w:pStyle w:val="a3"/>
        <w:spacing w:before="41"/>
        <w:rPr>
          <w:b/>
        </w:rPr>
      </w:pPr>
    </w:p>
    <w:p w:rsidR="00E41284" w:rsidRDefault="000D1144">
      <w:pPr>
        <w:pStyle w:val="a5"/>
        <w:numPr>
          <w:ilvl w:val="0"/>
          <w:numId w:val="2"/>
        </w:numPr>
        <w:tabs>
          <w:tab w:val="left" w:pos="524"/>
        </w:tabs>
        <w:rPr>
          <w:sz w:val="24"/>
        </w:rPr>
      </w:pPr>
      <w:r>
        <w:rPr>
          <w:spacing w:val="-2"/>
          <w:sz w:val="24"/>
        </w:rPr>
        <w:t>компьютер;</w:t>
      </w:r>
    </w:p>
    <w:p w:rsidR="00E41284" w:rsidRDefault="000D1144">
      <w:pPr>
        <w:pStyle w:val="a5"/>
        <w:numPr>
          <w:ilvl w:val="0"/>
          <w:numId w:val="2"/>
        </w:numPr>
        <w:tabs>
          <w:tab w:val="left" w:pos="524"/>
        </w:tabs>
        <w:spacing w:before="1"/>
        <w:rPr>
          <w:sz w:val="24"/>
        </w:rPr>
      </w:pPr>
      <w:r>
        <w:rPr>
          <w:sz w:val="24"/>
        </w:rPr>
        <w:t>интерактивная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доска;</w:t>
      </w:r>
    </w:p>
    <w:p w:rsidR="00E41284" w:rsidRDefault="000D1144">
      <w:pPr>
        <w:pStyle w:val="a5"/>
        <w:numPr>
          <w:ilvl w:val="0"/>
          <w:numId w:val="2"/>
        </w:numPr>
        <w:tabs>
          <w:tab w:val="left" w:pos="524"/>
        </w:tabs>
        <w:rPr>
          <w:sz w:val="24"/>
        </w:rPr>
      </w:pPr>
      <w:r>
        <w:rPr>
          <w:spacing w:val="-4"/>
          <w:sz w:val="24"/>
        </w:rPr>
        <w:t>DVD;</w:t>
      </w:r>
    </w:p>
    <w:p w:rsidR="00E41284" w:rsidRDefault="000D1144">
      <w:pPr>
        <w:pStyle w:val="a5"/>
        <w:numPr>
          <w:ilvl w:val="0"/>
          <w:numId w:val="2"/>
        </w:numPr>
        <w:tabs>
          <w:tab w:val="left" w:pos="524"/>
        </w:tabs>
        <w:rPr>
          <w:sz w:val="24"/>
        </w:rPr>
      </w:pPr>
      <w:r>
        <w:rPr>
          <w:sz w:val="24"/>
        </w:rPr>
        <w:t>CD</w:t>
      </w:r>
      <w:r>
        <w:rPr>
          <w:spacing w:val="-1"/>
          <w:sz w:val="24"/>
        </w:rPr>
        <w:t xml:space="preserve"> </w:t>
      </w:r>
      <w:r>
        <w:rPr>
          <w:sz w:val="24"/>
        </w:rPr>
        <w:t>Test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Builder</w:t>
      </w:r>
    </w:p>
    <w:p w:rsidR="00E41284" w:rsidRDefault="000D1144">
      <w:pPr>
        <w:pStyle w:val="a5"/>
        <w:numPr>
          <w:ilvl w:val="0"/>
          <w:numId w:val="2"/>
        </w:numPr>
        <w:tabs>
          <w:tab w:val="left" w:pos="524"/>
        </w:tabs>
        <w:rPr>
          <w:sz w:val="24"/>
        </w:rPr>
      </w:pPr>
      <w:r>
        <w:rPr>
          <w:sz w:val="24"/>
        </w:rPr>
        <w:t>CD Extra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Practice</w:t>
      </w:r>
    </w:p>
    <w:p w:rsidR="00E41284" w:rsidRDefault="000D1144">
      <w:pPr>
        <w:pStyle w:val="a5"/>
        <w:numPr>
          <w:ilvl w:val="0"/>
          <w:numId w:val="2"/>
        </w:numPr>
        <w:tabs>
          <w:tab w:val="left" w:pos="524"/>
        </w:tabs>
        <w:rPr>
          <w:sz w:val="24"/>
        </w:rPr>
      </w:pPr>
      <w:r>
        <w:rPr>
          <w:spacing w:val="-2"/>
          <w:sz w:val="24"/>
        </w:rPr>
        <w:t>до</w:t>
      </w:r>
      <w:r>
        <w:rPr>
          <w:spacing w:val="-2"/>
          <w:sz w:val="24"/>
        </w:rPr>
        <w:t>ска.</w:t>
      </w:r>
    </w:p>
    <w:p w:rsidR="00E41284" w:rsidRDefault="00E41284">
      <w:pPr>
        <w:pStyle w:val="a3"/>
      </w:pPr>
    </w:p>
    <w:p w:rsidR="00E41284" w:rsidRDefault="00E41284">
      <w:pPr>
        <w:pStyle w:val="a3"/>
        <w:spacing w:before="50"/>
      </w:pPr>
    </w:p>
    <w:p w:rsidR="00E41284" w:rsidRDefault="000D1144">
      <w:pPr>
        <w:pStyle w:val="1"/>
      </w:pPr>
      <w:r>
        <w:rPr>
          <w:spacing w:val="-16"/>
          <w:u w:val="single"/>
        </w:rPr>
        <w:t>Прогнозируемые</w:t>
      </w:r>
      <w:r>
        <w:rPr>
          <w:spacing w:val="-35"/>
          <w:u w:val="single"/>
        </w:rPr>
        <w:t xml:space="preserve"> </w:t>
      </w:r>
      <w:r>
        <w:rPr>
          <w:spacing w:val="-16"/>
          <w:u w:val="single"/>
        </w:rPr>
        <w:t>результаты</w:t>
      </w:r>
      <w:r>
        <w:rPr>
          <w:spacing w:val="-35"/>
          <w:u w:val="single"/>
        </w:rPr>
        <w:t xml:space="preserve"> </w:t>
      </w:r>
      <w:r>
        <w:rPr>
          <w:spacing w:val="-16"/>
          <w:u w:val="single"/>
        </w:rPr>
        <w:t>программы</w:t>
      </w:r>
    </w:p>
    <w:p w:rsidR="00E41284" w:rsidRDefault="000D1144">
      <w:pPr>
        <w:pStyle w:val="a3"/>
        <w:spacing w:before="36"/>
        <w:ind w:left="284"/>
      </w:pPr>
      <w:r>
        <w:t>В</w:t>
      </w:r>
      <w:r>
        <w:rPr>
          <w:spacing w:val="-5"/>
        </w:rPr>
        <w:t xml:space="preserve"> </w:t>
      </w:r>
      <w:r>
        <w:t>конце</w:t>
      </w:r>
      <w:r>
        <w:rPr>
          <w:spacing w:val="-4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учащиеся</w:t>
      </w:r>
      <w:r>
        <w:rPr>
          <w:spacing w:val="-3"/>
        </w:rPr>
        <w:t xml:space="preserve"> </w:t>
      </w:r>
      <w:r>
        <w:t xml:space="preserve">должны </w:t>
      </w:r>
      <w:r>
        <w:rPr>
          <w:b/>
          <w:spacing w:val="-2"/>
        </w:rPr>
        <w:t>знать</w:t>
      </w:r>
      <w:r>
        <w:rPr>
          <w:spacing w:val="-2"/>
        </w:rPr>
        <w:t>:</w:t>
      </w:r>
    </w:p>
    <w:p w:rsidR="00E41284" w:rsidRDefault="000D1144">
      <w:pPr>
        <w:pStyle w:val="a5"/>
        <w:numPr>
          <w:ilvl w:val="1"/>
          <w:numId w:val="2"/>
        </w:numPr>
        <w:tabs>
          <w:tab w:val="left" w:pos="482"/>
        </w:tabs>
        <w:spacing w:before="41" w:line="278" w:lineRule="auto"/>
        <w:ind w:right="992" w:firstLine="0"/>
        <w:rPr>
          <w:sz w:val="24"/>
        </w:rPr>
      </w:pPr>
      <w:r>
        <w:rPr>
          <w:sz w:val="24"/>
        </w:rPr>
        <w:t>Узнавать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слух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40"/>
          <w:sz w:val="24"/>
        </w:rPr>
        <w:t xml:space="preserve"> </w:t>
      </w:r>
      <w:r>
        <w:rPr>
          <w:sz w:val="24"/>
        </w:rPr>
        <w:t>времена</w:t>
      </w:r>
      <w:r>
        <w:rPr>
          <w:spacing w:val="40"/>
          <w:sz w:val="24"/>
        </w:rPr>
        <w:t xml:space="preserve"> </w:t>
      </w:r>
      <w:r>
        <w:rPr>
          <w:sz w:val="24"/>
        </w:rPr>
        <w:t>года.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Bud,</w:t>
      </w:r>
      <w:r>
        <w:rPr>
          <w:spacing w:val="40"/>
          <w:sz w:val="24"/>
        </w:rPr>
        <w:t xml:space="preserve"> </w:t>
      </w:r>
      <w:r>
        <w:rPr>
          <w:sz w:val="24"/>
        </w:rPr>
        <w:t>holly,</w:t>
      </w:r>
      <w:r>
        <w:rPr>
          <w:spacing w:val="40"/>
          <w:sz w:val="24"/>
        </w:rPr>
        <w:t xml:space="preserve"> </w:t>
      </w:r>
      <w:r>
        <w:rPr>
          <w:sz w:val="24"/>
        </w:rPr>
        <w:t>mouse,</w:t>
      </w:r>
      <w:r>
        <w:rPr>
          <w:spacing w:val="40"/>
          <w:sz w:val="24"/>
        </w:rPr>
        <w:t xml:space="preserve"> </w:t>
      </w:r>
      <w:r>
        <w:rPr>
          <w:sz w:val="24"/>
        </w:rPr>
        <w:t>hedgehog, squirrel. – I’m…</w:t>
      </w:r>
    </w:p>
    <w:p w:rsidR="00E41284" w:rsidRDefault="000D1144">
      <w:pPr>
        <w:pStyle w:val="a5"/>
        <w:numPr>
          <w:ilvl w:val="1"/>
          <w:numId w:val="2"/>
        </w:numPr>
        <w:tabs>
          <w:tab w:val="left" w:pos="422"/>
        </w:tabs>
        <w:spacing w:line="272" w:lineRule="exact"/>
        <w:ind w:left="422" w:hanging="138"/>
        <w:rPr>
          <w:sz w:val="24"/>
        </w:rPr>
      </w:pPr>
      <w:r>
        <w:rPr>
          <w:sz w:val="24"/>
        </w:rPr>
        <w:t>Цифры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1-</w:t>
      </w:r>
      <w:r>
        <w:rPr>
          <w:spacing w:val="-5"/>
          <w:sz w:val="24"/>
        </w:rPr>
        <w:t>10.</w:t>
      </w:r>
    </w:p>
    <w:p w:rsidR="00E41284" w:rsidRDefault="000D1144">
      <w:pPr>
        <w:pStyle w:val="a5"/>
        <w:numPr>
          <w:ilvl w:val="1"/>
          <w:numId w:val="2"/>
        </w:numPr>
        <w:tabs>
          <w:tab w:val="left" w:pos="453"/>
        </w:tabs>
        <w:spacing w:before="41" w:line="276" w:lineRule="auto"/>
        <w:ind w:right="988" w:firstLine="0"/>
        <w:rPr>
          <w:sz w:val="24"/>
        </w:rPr>
      </w:pPr>
      <w:r>
        <w:rPr>
          <w:sz w:val="24"/>
        </w:rPr>
        <w:t>Цвета осени, зимы – зеленый, красный, желтый, оранжевый, коричневый, белый,</w:t>
      </w:r>
      <w:r>
        <w:rPr>
          <w:spacing w:val="40"/>
          <w:sz w:val="24"/>
        </w:rPr>
        <w:t xml:space="preserve"> </w:t>
      </w:r>
      <w:r>
        <w:rPr>
          <w:sz w:val="24"/>
        </w:rPr>
        <w:t>черный, розовый, фиолетовый, голубой (синий).</w:t>
      </w:r>
    </w:p>
    <w:p w:rsidR="00E41284" w:rsidRDefault="000D1144">
      <w:pPr>
        <w:pStyle w:val="a5"/>
        <w:numPr>
          <w:ilvl w:val="1"/>
          <w:numId w:val="2"/>
        </w:numPr>
        <w:tabs>
          <w:tab w:val="left" w:pos="422"/>
        </w:tabs>
        <w:spacing w:line="275" w:lineRule="exact"/>
        <w:ind w:left="422" w:hanging="138"/>
        <w:rPr>
          <w:sz w:val="24"/>
        </w:rPr>
      </w:pPr>
      <w:r>
        <w:rPr>
          <w:sz w:val="24"/>
        </w:rPr>
        <w:t>Названия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семьи:</w:t>
      </w:r>
      <w:r>
        <w:rPr>
          <w:spacing w:val="-3"/>
          <w:sz w:val="24"/>
        </w:rPr>
        <w:t xml:space="preserve"> </w:t>
      </w:r>
      <w:r>
        <w:rPr>
          <w:sz w:val="24"/>
        </w:rPr>
        <w:t>мама,</w:t>
      </w:r>
      <w:r>
        <w:rPr>
          <w:spacing w:val="-3"/>
          <w:sz w:val="24"/>
        </w:rPr>
        <w:t xml:space="preserve"> </w:t>
      </w:r>
      <w:r>
        <w:rPr>
          <w:sz w:val="24"/>
        </w:rPr>
        <w:t>папа,</w:t>
      </w:r>
      <w:r>
        <w:rPr>
          <w:spacing w:val="-3"/>
          <w:sz w:val="24"/>
        </w:rPr>
        <w:t xml:space="preserve"> </w:t>
      </w:r>
      <w:r>
        <w:rPr>
          <w:sz w:val="24"/>
        </w:rPr>
        <w:t>бабушка,</w:t>
      </w:r>
      <w:r>
        <w:rPr>
          <w:spacing w:val="-1"/>
          <w:sz w:val="24"/>
        </w:rPr>
        <w:t xml:space="preserve"> </w:t>
      </w:r>
      <w:r>
        <w:rPr>
          <w:sz w:val="24"/>
        </w:rPr>
        <w:t>дедушка,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брат, </w:t>
      </w:r>
      <w:r>
        <w:rPr>
          <w:spacing w:val="-2"/>
          <w:sz w:val="24"/>
        </w:rPr>
        <w:t>сестра.</w:t>
      </w:r>
    </w:p>
    <w:p w:rsidR="00E41284" w:rsidRDefault="000D1144">
      <w:pPr>
        <w:pStyle w:val="a5"/>
        <w:numPr>
          <w:ilvl w:val="1"/>
          <w:numId w:val="2"/>
        </w:numPr>
        <w:tabs>
          <w:tab w:val="left" w:pos="515"/>
        </w:tabs>
        <w:spacing w:before="43" w:line="276" w:lineRule="auto"/>
        <w:ind w:right="992" w:firstLine="0"/>
        <w:jc w:val="both"/>
        <w:rPr>
          <w:sz w:val="24"/>
        </w:rPr>
      </w:pPr>
      <w:r>
        <w:rPr>
          <w:sz w:val="24"/>
        </w:rPr>
        <w:t>Новые слова: лист, дерево, цветок, птица, линейка, ластик, сумка (р</w:t>
      </w:r>
      <w:r>
        <w:rPr>
          <w:sz w:val="24"/>
        </w:rPr>
        <w:t>юкзак), карандаш, учебник, пчела, птицы, кошка, собака, лягушка, лицо, волосы, нос, рот, глаза, уши.</w:t>
      </w:r>
    </w:p>
    <w:p w:rsidR="00E41284" w:rsidRDefault="000D1144">
      <w:pPr>
        <w:spacing w:before="3"/>
        <w:ind w:left="284"/>
        <w:jc w:val="both"/>
        <w:rPr>
          <w:b/>
        </w:rPr>
      </w:pPr>
      <w:r>
        <w:rPr>
          <w:b/>
        </w:rPr>
        <w:t>Должны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уметь:</w:t>
      </w:r>
    </w:p>
    <w:p w:rsidR="00E41284" w:rsidRPr="000D1144" w:rsidRDefault="000D1144">
      <w:pPr>
        <w:pStyle w:val="a5"/>
        <w:numPr>
          <w:ilvl w:val="1"/>
          <w:numId w:val="2"/>
        </w:numPr>
        <w:tabs>
          <w:tab w:val="left" w:pos="461"/>
        </w:tabs>
        <w:spacing w:before="35" w:line="276" w:lineRule="auto"/>
        <w:ind w:right="987" w:firstLine="0"/>
        <w:jc w:val="both"/>
        <w:rPr>
          <w:lang w:val="en-US"/>
        </w:rPr>
      </w:pPr>
      <w:r>
        <w:rPr>
          <w:sz w:val="24"/>
        </w:rPr>
        <w:t>Узнавать на слух и распознавать новые слова. Послушать</w:t>
      </w:r>
      <w:r w:rsidRPr="000D1144">
        <w:rPr>
          <w:sz w:val="24"/>
          <w:lang w:val="en-US"/>
        </w:rPr>
        <w:t xml:space="preserve"> </w:t>
      </w:r>
      <w:r>
        <w:rPr>
          <w:sz w:val="24"/>
        </w:rPr>
        <w:t>и</w:t>
      </w:r>
      <w:r w:rsidRPr="000D1144">
        <w:rPr>
          <w:sz w:val="24"/>
          <w:lang w:val="en-US"/>
        </w:rPr>
        <w:t xml:space="preserve"> </w:t>
      </w:r>
      <w:r>
        <w:rPr>
          <w:sz w:val="24"/>
        </w:rPr>
        <w:t>исполнить</w:t>
      </w:r>
      <w:r w:rsidRPr="000D1144">
        <w:rPr>
          <w:sz w:val="24"/>
          <w:lang w:val="en-US"/>
        </w:rPr>
        <w:t xml:space="preserve"> Autumn song. – Autumn, leaves, tree, mushroom. Point to… Listen. Sing. Cut</w:t>
      </w:r>
      <w:r w:rsidRPr="000D1144">
        <w:rPr>
          <w:sz w:val="24"/>
          <w:lang w:val="en-US"/>
        </w:rPr>
        <w:t xml:space="preserve">. Colour. Stick. – What season is it? … in the wood… - </w:t>
      </w:r>
      <w:r>
        <w:rPr>
          <w:sz w:val="24"/>
        </w:rPr>
        <w:t>Плакат</w:t>
      </w:r>
      <w:r w:rsidRPr="000D1144">
        <w:rPr>
          <w:sz w:val="24"/>
          <w:lang w:val="en-US"/>
        </w:rPr>
        <w:t xml:space="preserve"> «</w:t>
      </w:r>
      <w:r>
        <w:rPr>
          <w:sz w:val="24"/>
        </w:rPr>
        <w:t>Осень</w:t>
      </w:r>
      <w:r w:rsidRPr="000D1144">
        <w:rPr>
          <w:sz w:val="24"/>
          <w:lang w:val="en-US"/>
        </w:rPr>
        <w:t>»;</w:t>
      </w:r>
    </w:p>
    <w:p w:rsidR="00E41284" w:rsidRDefault="000D1144">
      <w:pPr>
        <w:pStyle w:val="a5"/>
        <w:numPr>
          <w:ilvl w:val="1"/>
          <w:numId w:val="2"/>
        </w:numPr>
        <w:tabs>
          <w:tab w:val="left" w:pos="482"/>
        </w:tabs>
        <w:spacing w:line="278" w:lineRule="auto"/>
        <w:ind w:right="992" w:firstLine="0"/>
        <w:jc w:val="both"/>
        <w:rPr>
          <w:sz w:val="24"/>
        </w:rPr>
      </w:pPr>
      <w:r>
        <w:rPr>
          <w:sz w:val="24"/>
        </w:rPr>
        <w:t>Узнавать на слух и распознавать времена года. – Bud, holly, mouse, hedgehog, squirrel. – I’m…</w:t>
      </w:r>
    </w:p>
    <w:p w:rsidR="00E41284" w:rsidRDefault="000D1144">
      <w:pPr>
        <w:spacing w:before="275" w:line="280" w:lineRule="auto"/>
        <w:ind w:left="284" w:right="972"/>
        <w:jc w:val="both"/>
        <w:rPr>
          <w:b/>
          <w:i/>
          <w:sz w:val="24"/>
        </w:rPr>
      </w:pP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>
        <w:rPr>
          <w:sz w:val="24"/>
        </w:rPr>
        <w:t>отслеживания</w:t>
      </w:r>
      <w:r>
        <w:rPr>
          <w:spacing w:val="-6"/>
          <w:sz w:val="24"/>
        </w:rPr>
        <w:t xml:space="preserve"> </w:t>
      </w:r>
      <w:r>
        <w:rPr>
          <w:b/>
          <w:i/>
          <w:sz w:val="24"/>
          <w:u w:val="single"/>
        </w:rPr>
        <w:t>результативности</w:t>
      </w:r>
      <w:r>
        <w:rPr>
          <w:b/>
          <w:i/>
          <w:spacing w:val="-8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данной</w:t>
      </w:r>
      <w:r>
        <w:rPr>
          <w:b/>
          <w:i/>
          <w:spacing w:val="-7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программы</w:t>
      </w:r>
      <w:r>
        <w:rPr>
          <w:b/>
          <w:i/>
          <w:spacing w:val="-6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следующие </w:t>
      </w:r>
      <w:r>
        <w:rPr>
          <w:b/>
          <w:i/>
          <w:spacing w:val="-8"/>
          <w:sz w:val="24"/>
        </w:rPr>
        <w:t>способы</w:t>
      </w:r>
      <w:r>
        <w:rPr>
          <w:b/>
          <w:i/>
          <w:spacing w:val="-33"/>
          <w:sz w:val="24"/>
        </w:rPr>
        <w:t xml:space="preserve"> </w:t>
      </w:r>
      <w:r>
        <w:rPr>
          <w:b/>
          <w:i/>
          <w:spacing w:val="-8"/>
          <w:sz w:val="24"/>
        </w:rPr>
        <w:t>проверки</w:t>
      </w:r>
      <w:r>
        <w:rPr>
          <w:b/>
          <w:i/>
          <w:spacing w:val="-31"/>
          <w:sz w:val="24"/>
        </w:rPr>
        <w:t xml:space="preserve"> </w:t>
      </w:r>
      <w:r>
        <w:rPr>
          <w:b/>
          <w:i/>
          <w:spacing w:val="-8"/>
          <w:sz w:val="24"/>
        </w:rPr>
        <w:t>и</w:t>
      </w:r>
      <w:r>
        <w:rPr>
          <w:b/>
          <w:i/>
          <w:spacing w:val="-31"/>
          <w:sz w:val="24"/>
        </w:rPr>
        <w:t xml:space="preserve"> </w:t>
      </w:r>
      <w:r>
        <w:rPr>
          <w:b/>
          <w:i/>
          <w:spacing w:val="-8"/>
          <w:sz w:val="24"/>
        </w:rPr>
        <w:t>формы</w:t>
      </w:r>
      <w:r>
        <w:rPr>
          <w:b/>
          <w:i/>
          <w:spacing w:val="-30"/>
          <w:sz w:val="24"/>
        </w:rPr>
        <w:t xml:space="preserve"> </w:t>
      </w:r>
      <w:r>
        <w:rPr>
          <w:b/>
          <w:i/>
          <w:spacing w:val="-8"/>
          <w:sz w:val="24"/>
        </w:rPr>
        <w:t>подведения</w:t>
      </w:r>
      <w:r>
        <w:rPr>
          <w:b/>
          <w:i/>
          <w:spacing w:val="-31"/>
          <w:sz w:val="24"/>
        </w:rPr>
        <w:t xml:space="preserve"> </w:t>
      </w:r>
      <w:r>
        <w:rPr>
          <w:b/>
          <w:i/>
          <w:spacing w:val="-8"/>
          <w:sz w:val="24"/>
        </w:rPr>
        <w:t>итогов:</w:t>
      </w:r>
    </w:p>
    <w:p w:rsidR="00E41284" w:rsidRDefault="000D1144">
      <w:pPr>
        <w:pStyle w:val="a3"/>
        <w:spacing w:before="108" w:line="276" w:lineRule="auto"/>
        <w:ind w:left="284" w:right="988"/>
        <w:jc w:val="both"/>
      </w:pPr>
      <w:r>
        <w:t>На начальном, промежуточном и заключительном этапах работы по усвоению программы обучения необходимо проводить промежуточный мониторинг и итоговую диагностику, используя специально разработанные тестовые задания для индивидуального контроля, проверочные за</w:t>
      </w:r>
      <w:r>
        <w:t>нятия и творческие отчеты с целью выявления уровня усвоения программы. Задания, предлагаемые в качестве контрольных, должны быть хорошо знакомы детям. Система мониторинга должна позволять осуществлять оценку динамики достижений детей и включать описание об</w:t>
      </w:r>
      <w:r>
        <w:t>ъекта, форм, периодичности и содержания мониторинга. Требования: сочетание низко - высокоформализованных методов (наблюдение, беседа, тесты).</w:t>
      </w:r>
    </w:p>
    <w:p w:rsidR="00E41284" w:rsidRDefault="00E41284">
      <w:pPr>
        <w:pStyle w:val="a3"/>
        <w:spacing w:line="276" w:lineRule="auto"/>
        <w:jc w:val="both"/>
        <w:sectPr w:rsidR="00E41284">
          <w:pgSz w:w="11910" w:h="16840"/>
          <w:pgMar w:top="1080" w:right="283" w:bottom="280" w:left="1559" w:header="720" w:footer="720" w:gutter="0"/>
          <w:cols w:space="720"/>
        </w:sectPr>
      </w:pPr>
    </w:p>
    <w:p w:rsidR="00E41284" w:rsidRDefault="000D1144">
      <w:pPr>
        <w:spacing w:before="72"/>
        <w:ind w:left="4362" w:right="1217" w:hanging="2703"/>
        <w:rPr>
          <w:b/>
          <w:sz w:val="24"/>
        </w:rPr>
      </w:pPr>
      <w:r>
        <w:rPr>
          <w:b/>
          <w:sz w:val="24"/>
        </w:rPr>
        <w:lastRenderedPageBreak/>
        <w:t>Учебно-тематический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дополнительной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 xml:space="preserve">образовательной </w:t>
      </w:r>
      <w:r>
        <w:rPr>
          <w:b/>
          <w:spacing w:val="-2"/>
          <w:sz w:val="24"/>
        </w:rPr>
        <w:t>программы:</w:t>
      </w:r>
    </w:p>
    <w:p w:rsidR="00E41284" w:rsidRDefault="000D1144">
      <w:pPr>
        <w:spacing w:before="200"/>
        <w:ind w:left="1736" w:right="1008"/>
        <w:jc w:val="center"/>
        <w:rPr>
          <w:b/>
          <w:sz w:val="24"/>
        </w:rPr>
      </w:pPr>
      <w:r>
        <w:rPr>
          <w:b/>
          <w:sz w:val="24"/>
        </w:rPr>
        <w:t>Таблица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соотнесения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часов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образов</w:t>
      </w:r>
      <w:r>
        <w:rPr>
          <w:b/>
          <w:sz w:val="24"/>
        </w:rPr>
        <w:t>ательной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детей 4-6 лет</w:t>
      </w:r>
    </w:p>
    <w:p w:rsidR="00E41284" w:rsidRDefault="000D1144">
      <w:pPr>
        <w:ind w:left="731"/>
        <w:jc w:val="center"/>
        <w:rPr>
          <w:b/>
          <w:sz w:val="24"/>
        </w:rPr>
      </w:pPr>
      <w:r>
        <w:rPr>
          <w:b/>
          <w:sz w:val="24"/>
        </w:rPr>
        <w:t>английский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язык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(учебник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Treetops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1)</w:t>
      </w:r>
    </w:p>
    <w:p w:rsidR="00E41284" w:rsidRDefault="00E41284">
      <w:pPr>
        <w:pStyle w:val="a3"/>
        <w:spacing w:before="47"/>
        <w:rPr>
          <w:b/>
          <w:sz w:val="20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1700"/>
        <w:gridCol w:w="2266"/>
        <w:gridCol w:w="1248"/>
        <w:gridCol w:w="1875"/>
        <w:gridCol w:w="1700"/>
      </w:tblGrid>
      <w:tr w:rsidR="00E41284">
        <w:trPr>
          <w:trHeight w:val="1151"/>
        </w:trPr>
        <w:tc>
          <w:tcPr>
            <w:tcW w:w="852" w:type="dxa"/>
          </w:tcPr>
          <w:p w:rsidR="00E41284" w:rsidRDefault="000D1144">
            <w:pPr>
              <w:pStyle w:val="TableParagraph"/>
              <w:spacing w:line="451" w:lineRule="auto"/>
              <w:ind w:right="403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Раздел</w:t>
            </w:r>
          </w:p>
          <w:p w:rsidR="00E41284" w:rsidRDefault="000D1144">
            <w:pPr>
              <w:pStyle w:val="TableParagraph"/>
              <w:spacing w:before="41" w:line="28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 </w:t>
            </w:r>
            <w:r>
              <w:rPr>
                <w:sz w:val="24"/>
              </w:rPr>
              <w:t>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Часы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451" w:lineRule="auto"/>
              <w:ind w:left="609" w:hanging="502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Теоретических (часы)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451" w:lineRule="auto"/>
              <w:ind w:left="520" w:hanging="41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Практических (часы)</w:t>
            </w:r>
          </w:p>
        </w:tc>
      </w:tr>
      <w:tr w:rsidR="00E41284">
        <w:trPr>
          <w:trHeight w:val="517"/>
        </w:trPr>
        <w:tc>
          <w:tcPr>
            <w:tcW w:w="852" w:type="dxa"/>
          </w:tcPr>
          <w:p w:rsidR="00E41284" w:rsidRDefault="000D1144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Осень</w:t>
            </w:r>
          </w:p>
        </w:tc>
        <w:tc>
          <w:tcPr>
            <w:tcW w:w="2266" w:type="dxa"/>
          </w:tcPr>
          <w:p w:rsidR="00E41284" w:rsidRDefault="00E4128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before="1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before="1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E41284">
        <w:trPr>
          <w:trHeight w:val="518"/>
        </w:trPr>
        <w:tc>
          <w:tcPr>
            <w:tcW w:w="2552" w:type="dxa"/>
            <w:gridSpan w:val="2"/>
            <w:vMerge w:val="restart"/>
          </w:tcPr>
          <w:p w:rsidR="00E41284" w:rsidRDefault="00E4128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6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Осень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8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Привет!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8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Зонтик</w:t>
            </w:r>
            <w:r>
              <w:rPr>
                <w:spacing w:val="-2"/>
                <w:sz w:val="24"/>
              </w:rPr>
              <w:t xml:space="preserve"> Холли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7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Поиграем!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5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цвета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724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Посчитай!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8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Цвета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осени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7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Поиграем!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5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7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Хэллоуин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41284">
        <w:trPr>
          <w:trHeight w:val="517"/>
        </w:trPr>
        <w:tc>
          <w:tcPr>
            <w:tcW w:w="852" w:type="dxa"/>
          </w:tcPr>
          <w:p w:rsidR="00E41284" w:rsidRDefault="000D1144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Зима</w:t>
            </w:r>
          </w:p>
        </w:tc>
        <w:tc>
          <w:tcPr>
            <w:tcW w:w="2266" w:type="dxa"/>
          </w:tcPr>
          <w:p w:rsidR="00E41284" w:rsidRDefault="00E4128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before="1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before="1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E41284">
        <w:trPr>
          <w:trHeight w:val="517"/>
        </w:trPr>
        <w:tc>
          <w:tcPr>
            <w:tcW w:w="2552" w:type="dxa"/>
            <w:gridSpan w:val="2"/>
            <w:vMerge w:val="restart"/>
          </w:tcPr>
          <w:p w:rsidR="00E41284" w:rsidRDefault="00E4128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Зима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5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Плакат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«Зима»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8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2"/>
                <w:sz w:val="24"/>
              </w:rPr>
              <w:t xml:space="preserve"> Treetops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8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там?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5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Поиграем!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8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Цвета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5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7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цвета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7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2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8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Поиграем!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9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</w:tbl>
    <w:p w:rsidR="00E41284" w:rsidRDefault="00E41284">
      <w:pPr>
        <w:pStyle w:val="TableParagraph"/>
        <w:spacing w:line="273" w:lineRule="exact"/>
        <w:jc w:val="center"/>
        <w:rPr>
          <w:sz w:val="24"/>
        </w:rPr>
        <w:sectPr w:rsidR="00E41284">
          <w:pgSz w:w="11910" w:h="16840"/>
          <w:pgMar w:top="760" w:right="283" w:bottom="922" w:left="1559" w:header="720" w:footer="720" w:gutter="0"/>
          <w:cols w:space="720"/>
        </w:sect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1700"/>
        <w:gridCol w:w="2266"/>
        <w:gridCol w:w="1248"/>
        <w:gridCol w:w="1875"/>
        <w:gridCol w:w="1700"/>
      </w:tblGrid>
      <w:tr w:rsidR="00E41284">
        <w:trPr>
          <w:trHeight w:val="515"/>
        </w:trPr>
        <w:tc>
          <w:tcPr>
            <w:tcW w:w="2552" w:type="dxa"/>
            <w:gridSpan w:val="2"/>
            <w:vMerge w:val="restart"/>
          </w:tcPr>
          <w:p w:rsidR="00E41284" w:rsidRDefault="00E4128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0" w:right="7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0"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8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Рождество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41284">
        <w:trPr>
          <w:trHeight w:val="517"/>
        </w:trPr>
        <w:tc>
          <w:tcPr>
            <w:tcW w:w="852" w:type="dxa"/>
            <w:vMerge w:val="restart"/>
          </w:tcPr>
          <w:p w:rsidR="00E41284" w:rsidRDefault="000D1144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700" w:type="dxa"/>
            <w:vMerge w:val="restart"/>
          </w:tcPr>
          <w:p w:rsidR="00E41284" w:rsidRDefault="000D1144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Весна</w:t>
            </w:r>
          </w:p>
        </w:tc>
        <w:tc>
          <w:tcPr>
            <w:tcW w:w="2266" w:type="dxa"/>
          </w:tcPr>
          <w:p w:rsidR="00E41284" w:rsidRDefault="00E4128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before="1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before="1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E41284">
        <w:trPr>
          <w:trHeight w:val="517"/>
        </w:trPr>
        <w:tc>
          <w:tcPr>
            <w:tcW w:w="852" w:type="dxa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Весна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0" w:right="7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0"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5"/>
        </w:trPr>
        <w:tc>
          <w:tcPr>
            <w:tcW w:w="852" w:type="dxa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Плакат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«Весна»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0" w:right="7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0"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7"/>
        </w:trPr>
        <w:tc>
          <w:tcPr>
            <w:tcW w:w="2552" w:type="dxa"/>
            <w:gridSpan w:val="2"/>
            <w:vMerge w:val="restart"/>
          </w:tcPr>
          <w:p w:rsidR="00E41284" w:rsidRDefault="00E4128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школе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0" w:right="7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0"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8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Пенал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(Storytime)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0" w:right="7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0"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5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Поиграем!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0" w:right="7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0"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8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Портфель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6" w:lineRule="exact"/>
              <w:ind w:left="0" w:right="7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6" w:lineRule="exact"/>
              <w:ind w:left="0"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7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Сколько?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0" w:right="7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0"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7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0" w:right="7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0"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5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Поиграем!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0" w:right="7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0"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8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5" w:lineRule="exact"/>
              <w:ind w:left="0" w:right="7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5" w:lineRule="exact"/>
              <w:ind w:left="0"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7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0" w:right="7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0"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8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Пасха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41284">
        <w:trPr>
          <w:trHeight w:val="516"/>
        </w:trPr>
        <w:tc>
          <w:tcPr>
            <w:tcW w:w="852" w:type="dxa"/>
          </w:tcPr>
          <w:p w:rsidR="00E41284" w:rsidRDefault="000D1144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Лето</w:t>
            </w:r>
          </w:p>
        </w:tc>
        <w:tc>
          <w:tcPr>
            <w:tcW w:w="2266" w:type="dxa"/>
          </w:tcPr>
          <w:p w:rsidR="00E41284" w:rsidRDefault="00E4128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before="1"/>
              <w:ind w:left="9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before="1"/>
              <w:ind w:left="5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E41284">
        <w:trPr>
          <w:trHeight w:val="518"/>
        </w:trPr>
        <w:tc>
          <w:tcPr>
            <w:tcW w:w="2552" w:type="dxa"/>
            <w:gridSpan w:val="2"/>
            <w:vMerge w:val="restart"/>
          </w:tcPr>
          <w:p w:rsidR="00E41284" w:rsidRDefault="00E4128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Весна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5" w:lineRule="exact"/>
              <w:ind w:left="0" w:right="7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5" w:lineRule="exact"/>
              <w:ind w:left="0"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7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Плакат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«Лето»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0" w:right="7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0"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7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Животные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0" w:right="7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0"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5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Пчелки</w:t>
            </w:r>
            <w:r>
              <w:rPr>
                <w:spacing w:val="-2"/>
                <w:sz w:val="24"/>
              </w:rPr>
              <w:t xml:space="preserve"> (Storytime)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0" w:right="7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0"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7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Поиграем!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5" w:lineRule="exact"/>
              <w:ind w:left="0" w:right="7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5" w:lineRule="exact"/>
              <w:ind w:left="0"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8"/>
        </w:trPr>
        <w:tc>
          <w:tcPr>
            <w:tcW w:w="2552" w:type="dxa"/>
            <w:gridSpan w:val="2"/>
            <w:vMerge w:val="restart"/>
          </w:tcPr>
          <w:p w:rsidR="00E41284" w:rsidRDefault="00E4128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Мое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лицо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0" w:right="7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0"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8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Лицо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Бада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0" w:right="7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0"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5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Холли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говорит…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0" w:right="7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0"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8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Поиграем!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0" w:right="7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0"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7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0" w:right="77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0" w:right="6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E41284">
        <w:trPr>
          <w:trHeight w:val="517"/>
        </w:trPr>
        <w:tc>
          <w:tcPr>
            <w:tcW w:w="2552" w:type="dxa"/>
            <w:gridSpan w:val="2"/>
            <w:vMerge/>
            <w:tcBorders>
              <w:top w:val="nil"/>
            </w:tcBorders>
          </w:tcPr>
          <w:p w:rsidR="00E41284" w:rsidRDefault="00E41284">
            <w:pPr>
              <w:rPr>
                <w:sz w:val="2"/>
                <w:szCs w:val="2"/>
              </w:rPr>
            </w:pPr>
          </w:p>
        </w:tc>
        <w:tc>
          <w:tcPr>
            <w:tcW w:w="2266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line="273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line="273" w:lineRule="exact"/>
              <w:ind w:left="5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E41284">
        <w:trPr>
          <w:trHeight w:val="914"/>
        </w:trPr>
        <w:tc>
          <w:tcPr>
            <w:tcW w:w="4818" w:type="dxa"/>
            <w:gridSpan w:val="3"/>
          </w:tcPr>
          <w:p w:rsidR="00E41284" w:rsidRDefault="00E4128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48" w:type="dxa"/>
          </w:tcPr>
          <w:p w:rsidR="00E41284" w:rsidRDefault="000D1144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875" w:type="dxa"/>
          </w:tcPr>
          <w:p w:rsidR="00E41284" w:rsidRDefault="000D1144">
            <w:pPr>
              <w:pStyle w:val="TableParagraph"/>
              <w:spacing w:before="1"/>
              <w:ind w:left="8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48</w:t>
            </w:r>
          </w:p>
        </w:tc>
        <w:tc>
          <w:tcPr>
            <w:tcW w:w="1700" w:type="dxa"/>
          </w:tcPr>
          <w:p w:rsidR="00E41284" w:rsidRDefault="000D1144">
            <w:pPr>
              <w:pStyle w:val="TableParagraph"/>
              <w:spacing w:before="1"/>
              <w:ind w:left="34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48</w:t>
            </w:r>
          </w:p>
        </w:tc>
      </w:tr>
    </w:tbl>
    <w:p w:rsidR="00E41284" w:rsidRDefault="00E41284">
      <w:pPr>
        <w:pStyle w:val="TableParagraph"/>
        <w:rPr>
          <w:b/>
          <w:sz w:val="24"/>
        </w:rPr>
        <w:sectPr w:rsidR="00E41284">
          <w:type w:val="continuous"/>
          <w:pgSz w:w="11910" w:h="16840"/>
          <w:pgMar w:top="820" w:right="283" w:bottom="280" w:left="1559" w:header="720" w:footer="720" w:gutter="0"/>
          <w:cols w:space="720"/>
        </w:sectPr>
      </w:pPr>
    </w:p>
    <w:p w:rsidR="00E41284" w:rsidRDefault="00E41284">
      <w:pPr>
        <w:pStyle w:val="a3"/>
        <w:spacing w:before="2"/>
        <w:rPr>
          <w:b/>
          <w:sz w:val="2"/>
        </w:rPr>
      </w:pPr>
    </w:p>
    <w:tbl>
      <w:tblPr>
        <w:tblStyle w:val="TableNormal"/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2693"/>
        <w:gridCol w:w="2278"/>
        <w:gridCol w:w="2352"/>
        <w:gridCol w:w="2352"/>
        <w:gridCol w:w="1666"/>
        <w:gridCol w:w="2486"/>
      </w:tblGrid>
      <w:tr w:rsidR="00E41284">
        <w:trPr>
          <w:trHeight w:val="252"/>
        </w:trPr>
        <w:tc>
          <w:tcPr>
            <w:tcW w:w="1419" w:type="dxa"/>
          </w:tcPr>
          <w:p w:rsidR="00E41284" w:rsidRDefault="00E41284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827" w:type="dxa"/>
            <w:gridSpan w:val="6"/>
            <w:tcBorders>
              <w:top w:val="nil"/>
              <w:right w:val="nil"/>
            </w:tcBorders>
          </w:tcPr>
          <w:p w:rsidR="00E41284" w:rsidRDefault="00E41284">
            <w:pPr>
              <w:pStyle w:val="TableParagraph"/>
              <w:ind w:left="0"/>
              <w:rPr>
                <w:sz w:val="18"/>
              </w:rPr>
            </w:pPr>
          </w:p>
        </w:tc>
      </w:tr>
      <w:tr w:rsidR="00E41284">
        <w:trPr>
          <w:trHeight w:val="275"/>
        </w:trPr>
        <w:tc>
          <w:tcPr>
            <w:tcW w:w="15246" w:type="dxa"/>
            <w:gridSpan w:val="7"/>
          </w:tcPr>
          <w:p w:rsidR="00E41284" w:rsidRDefault="000D1144">
            <w:pPr>
              <w:pStyle w:val="TableParagraph"/>
              <w:spacing w:line="256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</w:tr>
      <w:tr w:rsidR="00E41284">
        <w:trPr>
          <w:trHeight w:val="1170"/>
        </w:trPr>
        <w:tc>
          <w:tcPr>
            <w:tcW w:w="1419" w:type="dxa"/>
          </w:tcPr>
          <w:p w:rsidR="00E41284" w:rsidRDefault="000D1144">
            <w:pPr>
              <w:pStyle w:val="TableParagraph"/>
              <w:spacing w:before="253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693" w:type="dxa"/>
          </w:tcPr>
          <w:p w:rsidR="00E41284" w:rsidRDefault="000D1144">
            <w:pPr>
              <w:pStyle w:val="TableParagraph"/>
              <w:spacing w:before="253"/>
              <w:ind w:left="628"/>
              <w:rPr>
                <w:b/>
              </w:rPr>
            </w:pPr>
            <w:r>
              <w:rPr>
                <w:b/>
              </w:rPr>
              <w:t>Темы</w:t>
            </w:r>
            <w:r>
              <w:rPr>
                <w:b/>
                <w:spacing w:val="-2"/>
              </w:rPr>
              <w:t xml:space="preserve"> занятий</w:t>
            </w:r>
          </w:p>
        </w:tc>
        <w:tc>
          <w:tcPr>
            <w:tcW w:w="2278" w:type="dxa"/>
          </w:tcPr>
          <w:p w:rsidR="00E41284" w:rsidRDefault="000D1144">
            <w:pPr>
              <w:pStyle w:val="TableParagraph"/>
              <w:spacing w:before="253"/>
              <w:ind w:left="615" w:right="610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Всего </w:t>
            </w:r>
            <w:r>
              <w:rPr>
                <w:b/>
                <w:spacing w:val="-2"/>
              </w:rPr>
              <w:t>часов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spacing w:before="253"/>
              <w:ind w:left="383"/>
              <w:rPr>
                <w:b/>
              </w:rPr>
            </w:pPr>
            <w:r>
              <w:rPr>
                <w:b/>
              </w:rPr>
              <w:t>Цели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задачи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spacing w:before="253"/>
              <w:ind w:left="751"/>
              <w:rPr>
                <w:b/>
              </w:rPr>
            </w:pPr>
            <w:r>
              <w:rPr>
                <w:b/>
                <w:spacing w:val="-2"/>
              </w:rPr>
              <w:t>Лексика</w:t>
            </w:r>
          </w:p>
        </w:tc>
        <w:tc>
          <w:tcPr>
            <w:tcW w:w="1666" w:type="dxa"/>
          </w:tcPr>
          <w:p w:rsidR="00E41284" w:rsidRDefault="00E41284">
            <w:pPr>
              <w:pStyle w:val="TableParagraph"/>
              <w:ind w:left="0"/>
              <w:rPr>
                <w:b/>
              </w:rPr>
            </w:pPr>
          </w:p>
          <w:p w:rsidR="00E41284" w:rsidRDefault="00E41284">
            <w:pPr>
              <w:pStyle w:val="TableParagraph"/>
              <w:spacing w:before="78"/>
              <w:ind w:left="0"/>
              <w:rPr>
                <w:b/>
              </w:rPr>
            </w:pPr>
          </w:p>
          <w:p w:rsidR="00E41284" w:rsidRDefault="000D1144">
            <w:pPr>
              <w:pStyle w:val="TableParagraph"/>
              <w:ind w:left="203"/>
              <w:rPr>
                <w:b/>
              </w:rPr>
            </w:pPr>
            <w:r>
              <w:rPr>
                <w:b/>
                <w:spacing w:val="-2"/>
              </w:rPr>
              <w:t>Грамматика</w:t>
            </w:r>
          </w:p>
        </w:tc>
        <w:tc>
          <w:tcPr>
            <w:tcW w:w="2486" w:type="dxa"/>
          </w:tcPr>
          <w:p w:rsidR="00E41284" w:rsidRDefault="00E41284">
            <w:pPr>
              <w:pStyle w:val="TableParagraph"/>
              <w:spacing w:before="79"/>
              <w:ind w:left="0"/>
              <w:rPr>
                <w:b/>
              </w:rPr>
            </w:pPr>
          </w:p>
          <w:p w:rsidR="00E41284" w:rsidRDefault="000D1144">
            <w:pPr>
              <w:pStyle w:val="TableParagraph"/>
              <w:spacing w:line="252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Проектная</w:t>
            </w:r>
          </w:p>
          <w:p w:rsidR="00E41284" w:rsidRDefault="000D1144">
            <w:pPr>
              <w:pStyle w:val="TableParagraph"/>
              <w:spacing w:line="252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работа/Портфолио</w:t>
            </w:r>
          </w:p>
        </w:tc>
      </w:tr>
      <w:tr w:rsidR="00E41284">
        <w:trPr>
          <w:trHeight w:val="1932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9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2693" w:type="dxa"/>
          </w:tcPr>
          <w:p w:rsidR="00E41284" w:rsidRDefault="000D114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</w:p>
        </w:tc>
        <w:tc>
          <w:tcPr>
            <w:tcW w:w="2278" w:type="dxa"/>
          </w:tcPr>
          <w:p w:rsidR="00E41284" w:rsidRDefault="000D1144">
            <w:pPr>
              <w:pStyle w:val="TableParagraph"/>
              <w:spacing w:line="251" w:lineRule="exact"/>
              <w:ind w:left="615" w:right="6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ind w:right="492"/>
              <w:rPr>
                <w:sz w:val="24"/>
              </w:rPr>
            </w:pPr>
            <w:r>
              <w:rPr>
                <w:sz w:val="24"/>
              </w:rPr>
              <w:t>Познакомиться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учебником и</w:t>
            </w:r>
          </w:p>
          <w:p w:rsidR="00E41284" w:rsidRDefault="000D1144">
            <w:pPr>
              <w:pStyle w:val="TableParagraph"/>
              <w:ind w:right="205"/>
              <w:rPr>
                <w:sz w:val="24"/>
              </w:rPr>
            </w:pPr>
            <w:r>
              <w:rPr>
                <w:sz w:val="24"/>
              </w:rPr>
              <w:t>новыми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героями. Научиться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узнавать на слух и</w:t>
            </w:r>
          </w:p>
          <w:p w:rsidR="00E41284" w:rsidRDefault="000D1144">
            <w:pPr>
              <w:pStyle w:val="TableParagraph"/>
              <w:spacing w:line="274" w:lineRule="exact"/>
              <w:ind w:right="8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распознавать </w:t>
            </w:r>
            <w:r>
              <w:rPr>
                <w:sz w:val="24"/>
              </w:rPr>
              <w:t>времена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spacing w:before="71"/>
              <w:rPr>
                <w:sz w:val="24"/>
              </w:rPr>
            </w:pPr>
            <w:r>
              <w:rPr>
                <w:sz w:val="24"/>
              </w:rPr>
              <w:t>Bud,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holly,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mouse, hedgehog,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squirrel.</w:t>
            </w:r>
          </w:p>
          <w:p w:rsidR="00E41284" w:rsidRDefault="000D1144">
            <w:pPr>
              <w:pStyle w:val="TableParagraph"/>
              <w:spacing w:before="202"/>
              <w:ind w:right="550"/>
              <w:rPr>
                <w:sz w:val="24"/>
              </w:rPr>
            </w:pPr>
            <w:r>
              <w:rPr>
                <w:sz w:val="24"/>
              </w:rPr>
              <w:t>Seasons: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autumn, summer, spring, </w:t>
            </w:r>
            <w:r>
              <w:rPr>
                <w:spacing w:val="-2"/>
                <w:sz w:val="24"/>
              </w:rPr>
              <w:t>winter.</w:t>
            </w:r>
          </w:p>
        </w:tc>
        <w:tc>
          <w:tcPr>
            <w:tcW w:w="1666" w:type="dxa"/>
          </w:tcPr>
          <w:p w:rsidR="00E41284" w:rsidRDefault="000D114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I’m…</w:t>
            </w:r>
          </w:p>
        </w:tc>
        <w:tc>
          <w:tcPr>
            <w:tcW w:w="2486" w:type="dxa"/>
          </w:tcPr>
          <w:p w:rsidR="00E41284" w:rsidRDefault="00E41284">
            <w:pPr>
              <w:pStyle w:val="TableParagraph"/>
              <w:ind w:left="0"/>
              <w:rPr>
                <w:b/>
                <w:sz w:val="24"/>
              </w:rPr>
            </w:pPr>
          </w:p>
          <w:p w:rsidR="00E41284" w:rsidRDefault="00E41284">
            <w:pPr>
              <w:pStyle w:val="TableParagraph"/>
              <w:spacing w:before="32"/>
              <w:ind w:left="0"/>
              <w:rPr>
                <w:b/>
                <w:sz w:val="24"/>
              </w:rPr>
            </w:pPr>
          </w:p>
          <w:p w:rsidR="00E41284" w:rsidRDefault="000D1144">
            <w:pPr>
              <w:pStyle w:val="TableParagraph"/>
              <w:ind w:left="105" w:right="947"/>
              <w:rPr>
                <w:sz w:val="24"/>
              </w:rPr>
            </w:pPr>
            <w:r>
              <w:rPr>
                <w:sz w:val="24"/>
              </w:rPr>
              <w:t>Заготовка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портфолио</w:t>
            </w:r>
          </w:p>
        </w:tc>
      </w:tr>
      <w:tr w:rsidR="00E41284">
        <w:trPr>
          <w:trHeight w:val="1857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9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2693" w:type="dxa"/>
          </w:tcPr>
          <w:p w:rsidR="00E41284" w:rsidRDefault="000D114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Осень</w:t>
            </w:r>
          </w:p>
        </w:tc>
        <w:tc>
          <w:tcPr>
            <w:tcW w:w="2278" w:type="dxa"/>
          </w:tcPr>
          <w:p w:rsidR="00E41284" w:rsidRDefault="000D1144">
            <w:pPr>
              <w:pStyle w:val="TableParagraph"/>
              <w:spacing w:line="251" w:lineRule="exact"/>
              <w:ind w:left="615" w:right="6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ind w:right="205"/>
              <w:rPr>
                <w:sz w:val="24"/>
              </w:rPr>
            </w:pPr>
            <w:r>
              <w:rPr>
                <w:sz w:val="24"/>
              </w:rPr>
              <w:t>Научиться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узнавать на слух и</w:t>
            </w:r>
          </w:p>
          <w:p w:rsidR="00E41284" w:rsidRDefault="000D1144">
            <w:pPr>
              <w:pStyle w:val="TableParagraph"/>
              <w:ind w:right="195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новые слова.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Послушать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исполнить Autumn </w:t>
            </w:r>
            <w:r>
              <w:rPr>
                <w:spacing w:val="-4"/>
                <w:sz w:val="24"/>
              </w:rPr>
              <w:t>song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Autumn,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leaves,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tree, </w:t>
            </w:r>
            <w:r>
              <w:rPr>
                <w:spacing w:val="-2"/>
                <w:sz w:val="24"/>
              </w:rPr>
              <w:t>mushroom.</w:t>
            </w:r>
          </w:p>
          <w:p w:rsidR="00E41284" w:rsidRDefault="000D1144">
            <w:pPr>
              <w:pStyle w:val="TableParagraph"/>
              <w:spacing w:before="202"/>
              <w:ind w:right="478"/>
              <w:jc w:val="both"/>
              <w:rPr>
                <w:sz w:val="24"/>
              </w:rPr>
            </w:pPr>
            <w:r>
              <w:rPr>
                <w:sz w:val="24"/>
              </w:rPr>
              <w:t>Point to… Listen. Sing.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Cut.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Colour. </w:t>
            </w:r>
            <w:r>
              <w:rPr>
                <w:spacing w:val="-2"/>
                <w:sz w:val="24"/>
              </w:rPr>
              <w:t>Stick.</w:t>
            </w:r>
          </w:p>
        </w:tc>
        <w:tc>
          <w:tcPr>
            <w:tcW w:w="1666" w:type="dxa"/>
          </w:tcPr>
          <w:p w:rsidR="00E41284" w:rsidRDefault="000D114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season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is </w:t>
            </w:r>
            <w:r>
              <w:rPr>
                <w:spacing w:val="-4"/>
                <w:sz w:val="24"/>
              </w:rPr>
              <w:t>it?</w:t>
            </w:r>
          </w:p>
          <w:p w:rsidR="00E41284" w:rsidRDefault="000D1144">
            <w:pPr>
              <w:pStyle w:val="TableParagraph"/>
              <w:tabs>
                <w:tab w:val="left" w:pos="710"/>
                <w:tab w:val="left" w:pos="1261"/>
              </w:tabs>
              <w:spacing w:before="195"/>
              <w:ind w:left="105" w:right="98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in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>wood…</w:t>
            </w:r>
          </w:p>
        </w:tc>
        <w:tc>
          <w:tcPr>
            <w:tcW w:w="2486" w:type="dxa"/>
          </w:tcPr>
          <w:p w:rsidR="00E41284" w:rsidRDefault="00E41284">
            <w:pPr>
              <w:pStyle w:val="TableParagraph"/>
              <w:ind w:left="0"/>
              <w:rPr>
                <w:b/>
                <w:sz w:val="24"/>
              </w:rPr>
            </w:pPr>
          </w:p>
          <w:p w:rsidR="00E41284" w:rsidRDefault="00E41284">
            <w:pPr>
              <w:pStyle w:val="TableParagraph"/>
              <w:spacing w:before="133"/>
              <w:ind w:left="0"/>
              <w:rPr>
                <w:b/>
                <w:sz w:val="24"/>
              </w:rPr>
            </w:pPr>
          </w:p>
          <w:p w:rsidR="00E41284" w:rsidRDefault="000D1144">
            <w:pPr>
              <w:pStyle w:val="TableParagraph"/>
              <w:ind w:left="415"/>
              <w:rPr>
                <w:sz w:val="24"/>
              </w:rPr>
            </w:pPr>
            <w:r>
              <w:rPr>
                <w:sz w:val="24"/>
              </w:rPr>
              <w:t>Плакат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«Осень»</w:t>
            </w:r>
          </w:p>
        </w:tc>
      </w:tr>
      <w:tr w:rsidR="00E41284">
        <w:trPr>
          <w:trHeight w:val="1979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2693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Привет!</w:t>
            </w:r>
          </w:p>
        </w:tc>
        <w:tc>
          <w:tcPr>
            <w:tcW w:w="2278" w:type="dxa"/>
          </w:tcPr>
          <w:p w:rsidR="00E41284" w:rsidRDefault="000D1144">
            <w:pPr>
              <w:pStyle w:val="TableParagraph"/>
              <w:spacing w:line="249" w:lineRule="exact"/>
              <w:ind w:left="615" w:right="6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spacing w:before="56"/>
              <w:rPr>
                <w:sz w:val="24"/>
              </w:rPr>
            </w:pPr>
            <w:r>
              <w:rPr>
                <w:spacing w:val="-2"/>
                <w:sz w:val="24"/>
              </w:rPr>
              <w:t>Научиться здороваться, представлять</w:t>
            </w:r>
          </w:p>
          <w:p w:rsidR="00E41284" w:rsidRDefault="000D1144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себя. Послушать и исполнить Hello </w:t>
            </w:r>
            <w:r>
              <w:rPr>
                <w:spacing w:val="-2"/>
                <w:sz w:val="24"/>
              </w:rPr>
              <w:t>song.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Bud,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holly,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mouse, hedgehog,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squirrel.</w:t>
            </w:r>
          </w:p>
          <w:p w:rsidR="00E41284" w:rsidRDefault="000D1144">
            <w:pPr>
              <w:pStyle w:val="TableParagraph"/>
              <w:spacing w:before="193"/>
              <w:rPr>
                <w:sz w:val="24"/>
              </w:rPr>
            </w:pPr>
            <w:r>
              <w:rPr>
                <w:spacing w:val="-2"/>
                <w:sz w:val="24"/>
              </w:rPr>
              <w:t>Look!</w:t>
            </w:r>
          </w:p>
          <w:p w:rsidR="00E41284" w:rsidRDefault="000D1144">
            <w:pPr>
              <w:pStyle w:val="TableParagraph"/>
              <w:spacing w:before="202"/>
              <w:rPr>
                <w:sz w:val="24"/>
              </w:rPr>
            </w:pPr>
            <w:r>
              <w:rPr>
                <w:sz w:val="24"/>
              </w:rPr>
              <w:t>Listen.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Sing.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Cut. Colour. Stick.</w:t>
            </w:r>
          </w:p>
        </w:tc>
        <w:tc>
          <w:tcPr>
            <w:tcW w:w="1666" w:type="dxa"/>
          </w:tcPr>
          <w:p w:rsidR="00E41284" w:rsidRDefault="000D1144">
            <w:pPr>
              <w:pStyle w:val="TableParagraph"/>
              <w:tabs>
                <w:tab w:val="left" w:pos="1118"/>
              </w:tabs>
              <w:ind w:left="105" w:right="99"/>
              <w:rPr>
                <w:sz w:val="24"/>
              </w:rPr>
            </w:pPr>
            <w:r>
              <w:rPr>
                <w:spacing w:val="-2"/>
                <w:sz w:val="24"/>
              </w:rPr>
              <w:t>What’s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your </w:t>
            </w:r>
            <w:r>
              <w:rPr>
                <w:sz w:val="24"/>
              </w:rPr>
              <w:t>name? I’m …</w:t>
            </w:r>
          </w:p>
        </w:tc>
        <w:tc>
          <w:tcPr>
            <w:tcW w:w="2486" w:type="dxa"/>
          </w:tcPr>
          <w:p w:rsidR="00E41284" w:rsidRDefault="00E41284">
            <w:pPr>
              <w:pStyle w:val="TableParagraph"/>
              <w:ind w:left="0"/>
            </w:pPr>
          </w:p>
        </w:tc>
      </w:tr>
      <w:tr w:rsidR="00E41284">
        <w:trPr>
          <w:trHeight w:val="1780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2693" w:type="dxa"/>
          </w:tcPr>
          <w:p w:rsidR="00E41284" w:rsidRDefault="000D1144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Зонтик</w:t>
            </w:r>
            <w:r>
              <w:rPr>
                <w:spacing w:val="-2"/>
                <w:sz w:val="24"/>
              </w:rPr>
              <w:t xml:space="preserve"> Холли</w:t>
            </w:r>
          </w:p>
        </w:tc>
        <w:tc>
          <w:tcPr>
            <w:tcW w:w="2278" w:type="dxa"/>
          </w:tcPr>
          <w:p w:rsidR="00E41284" w:rsidRDefault="000D1144">
            <w:pPr>
              <w:pStyle w:val="TableParagraph"/>
              <w:spacing w:line="250" w:lineRule="exact"/>
              <w:ind w:left="615" w:right="6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2" w:type="dxa"/>
          </w:tcPr>
          <w:p w:rsidR="00E41284" w:rsidRDefault="00E41284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E41284" w:rsidRDefault="000D11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понимать </w:t>
            </w:r>
            <w:r>
              <w:rPr>
                <w:spacing w:val="-2"/>
                <w:sz w:val="24"/>
              </w:rPr>
              <w:t>историю.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ind w:right="205"/>
              <w:rPr>
                <w:sz w:val="24"/>
              </w:rPr>
            </w:pPr>
            <w:r>
              <w:rPr>
                <w:sz w:val="24"/>
              </w:rPr>
              <w:t>Thanks!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Help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me! My umbrella!</w:t>
            </w:r>
          </w:p>
          <w:p w:rsidR="00E41284" w:rsidRDefault="000D1144">
            <w:pPr>
              <w:pStyle w:val="TableParagraph"/>
              <w:spacing w:before="196"/>
              <w:rPr>
                <w:sz w:val="24"/>
              </w:rPr>
            </w:pPr>
            <w:r>
              <w:rPr>
                <w:sz w:val="24"/>
              </w:rPr>
              <w:t>Look at the picture. Repeat.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Let’s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act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the </w:t>
            </w:r>
            <w:r>
              <w:rPr>
                <w:spacing w:val="-2"/>
                <w:sz w:val="24"/>
              </w:rPr>
              <w:t>story.</w:t>
            </w:r>
          </w:p>
        </w:tc>
        <w:tc>
          <w:tcPr>
            <w:tcW w:w="1666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486" w:type="dxa"/>
          </w:tcPr>
          <w:p w:rsidR="00E41284" w:rsidRDefault="00E41284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E41284" w:rsidRDefault="000D1144">
            <w:pPr>
              <w:pStyle w:val="TableParagraph"/>
              <w:ind w:left="-3" w:firstLine="168"/>
              <w:rPr>
                <w:sz w:val="24"/>
              </w:rPr>
            </w:pPr>
            <w:r>
              <w:rPr>
                <w:sz w:val="24"/>
              </w:rPr>
              <w:t>Портфолио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«Story </w:t>
            </w:r>
            <w:r>
              <w:rPr>
                <w:spacing w:val="-2"/>
                <w:sz w:val="24"/>
              </w:rPr>
              <w:t>book»</w:t>
            </w:r>
          </w:p>
        </w:tc>
      </w:tr>
    </w:tbl>
    <w:p w:rsidR="00E41284" w:rsidRDefault="00E41284">
      <w:pPr>
        <w:pStyle w:val="TableParagraph"/>
        <w:rPr>
          <w:sz w:val="24"/>
        </w:rPr>
        <w:sectPr w:rsidR="00E41284">
          <w:pgSz w:w="16840" w:h="11910" w:orient="landscape"/>
          <w:pgMar w:top="1000" w:right="992" w:bottom="280" w:left="425" w:header="720" w:footer="720" w:gutter="0"/>
          <w:cols w:space="720"/>
        </w:sectPr>
      </w:pPr>
    </w:p>
    <w:p w:rsidR="00E41284" w:rsidRDefault="00E41284">
      <w:pPr>
        <w:pStyle w:val="a3"/>
        <w:spacing w:before="3"/>
        <w:rPr>
          <w:b/>
          <w:sz w:val="6"/>
        </w:rPr>
      </w:pPr>
    </w:p>
    <w:tbl>
      <w:tblPr>
        <w:tblStyle w:val="TableNormal"/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2693"/>
        <w:gridCol w:w="2278"/>
        <w:gridCol w:w="2352"/>
        <w:gridCol w:w="2352"/>
        <w:gridCol w:w="1666"/>
        <w:gridCol w:w="2486"/>
      </w:tblGrid>
      <w:tr w:rsidR="00E41284">
        <w:trPr>
          <w:trHeight w:val="1703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2693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Поиграем!</w:t>
            </w:r>
          </w:p>
        </w:tc>
        <w:tc>
          <w:tcPr>
            <w:tcW w:w="2278" w:type="dxa"/>
          </w:tcPr>
          <w:p w:rsidR="00E41284" w:rsidRDefault="000D1144">
            <w:pPr>
              <w:pStyle w:val="TableParagraph"/>
              <w:spacing w:line="249" w:lineRule="exact"/>
              <w:ind w:left="615" w:right="6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spacing w:before="95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пение </w:t>
            </w:r>
            <w:r>
              <w:rPr>
                <w:spacing w:val="-2"/>
                <w:sz w:val="24"/>
              </w:rPr>
              <w:t>песни.</w:t>
            </w:r>
          </w:p>
          <w:p w:rsidR="00E41284" w:rsidRDefault="000D1144">
            <w:pPr>
              <w:pStyle w:val="TableParagraph"/>
              <w:tabs>
                <w:tab w:val="left" w:pos="1035"/>
              </w:tabs>
              <w:spacing w:before="199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Уметь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спрашивать </w:t>
            </w:r>
            <w:r>
              <w:rPr>
                <w:sz w:val="24"/>
              </w:rPr>
              <w:t>имя и называть его.</w:t>
            </w:r>
          </w:p>
        </w:tc>
        <w:tc>
          <w:tcPr>
            <w:tcW w:w="2352" w:type="dxa"/>
          </w:tcPr>
          <w:p w:rsidR="00E41284" w:rsidRDefault="00E41284">
            <w:pPr>
              <w:pStyle w:val="TableParagraph"/>
              <w:spacing w:before="193"/>
              <w:ind w:left="0"/>
              <w:rPr>
                <w:b/>
                <w:sz w:val="24"/>
              </w:rPr>
            </w:pPr>
          </w:p>
          <w:p w:rsidR="00E41284" w:rsidRDefault="000D11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Look. Match. Draw. Stick.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game!</w:t>
            </w:r>
          </w:p>
        </w:tc>
        <w:tc>
          <w:tcPr>
            <w:tcW w:w="1666" w:type="dxa"/>
          </w:tcPr>
          <w:p w:rsidR="00E41284" w:rsidRDefault="000D1144">
            <w:pPr>
              <w:pStyle w:val="TableParagraph"/>
              <w:spacing w:line="412" w:lineRule="auto"/>
              <w:ind w:left="105" w:right="3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It’s… </w:t>
            </w:r>
            <w:r>
              <w:rPr>
                <w:sz w:val="24"/>
              </w:rPr>
              <w:t>Who’s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this?</w:t>
            </w:r>
          </w:p>
          <w:p w:rsidR="00E41284" w:rsidRDefault="000D1144">
            <w:pPr>
              <w:pStyle w:val="TableParagraph"/>
              <w:tabs>
                <w:tab w:val="left" w:pos="1225"/>
              </w:tabs>
              <w:ind w:left="105" w:right="-15"/>
              <w:rPr>
                <w:sz w:val="24"/>
              </w:rPr>
            </w:pPr>
            <w:r>
              <w:rPr>
                <w:spacing w:val="-2"/>
                <w:sz w:val="24"/>
              </w:rPr>
              <w:t>What’s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your name?</w:t>
            </w:r>
          </w:p>
        </w:tc>
        <w:tc>
          <w:tcPr>
            <w:tcW w:w="2486" w:type="dxa"/>
          </w:tcPr>
          <w:p w:rsidR="00E41284" w:rsidRDefault="00E41284">
            <w:pPr>
              <w:pStyle w:val="TableParagraph"/>
              <w:ind w:left="0"/>
              <w:rPr>
                <w:b/>
                <w:sz w:val="24"/>
              </w:rPr>
            </w:pPr>
          </w:p>
          <w:p w:rsidR="00E41284" w:rsidRDefault="00E41284">
            <w:pPr>
              <w:pStyle w:val="TableParagraph"/>
              <w:spacing w:before="56"/>
              <w:ind w:left="0"/>
              <w:rPr>
                <w:b/>
                <w:sz w:val="24"/>
              </w:rPr>
            </w:pPr>
          </w:p>
          <w:p w:rsidR="00E41284" w:rsidRDefault="000D1144">
            <w:pPr>
              <w:pStyle w:val="TableParagraph"/>
              <w:ind w:right="102"/>
              <w:jc w:val="center"/>
              <w:rPr>
                <w:sz w:val="24"/>
              </w:rPr>
            </w:pPr>
            <w:r>
              <w:rPr>
                <w:sz w:val="24"/>
              </w:rPr>
              <w:t>Делаем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бейдж</w:t>
            </w:r>
          </w:p>
        </w:tc>
      </w:tr>
      <w:tr w:rsidR="00E41284">
        <w:trPr>
          <w:trHeight w:val="1504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  <w:ind w:left="163"/>
            </w:pPr>
            <w:r>
              <w:rPr>
                <w:spacing w:val="-10"/>
              </w:rPr>
              <w:t>6</w:t>
            </w:r>
          </w:p>
        </w:tc>
        <w:tc>
          <w:tcPr>
            <w:tcW w:w="2693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цвета</w:t>
            </w:r>
          </w:p>
        </w:tc>
        <w:tc>
          <w:tcPr>
            <w:tcW w:w="2278" w:type="dxa"/>
          </w:tcPr>
          <w:p w:rsidR="00E41284" w:rsidRDefault="000D1144">
            <w:pPr>
              <w:pStyle w:val="TableParagraph"/>
              <w:spacing w:line="249" w:lineRule="exact"/>
              <w:ind w:left="615" w:right="6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Узнавать числа от 1 до 5.</w:t>
            </w:r>
          </w:p>
          <w:p w:rsidR="00E41284" w:rsidRDefault="000D1144">
            <w:pPr>
              <w:pStyle w:val="TableParagraph"/>
              <w:tabs>
                <w:tab w:val="left" w:pos="1337"/>
                <w:tab w:val="left" w:pos="1793"/>
              </w:tabs>
              <w:spacing w:before="194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Слушать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петь </w:t>
            </w:r>
            <w:r>
              <w:rPr>
                <w:sz w:val="24"/>
              </w:rPr>
              <w:t>Number song</w:t>
            </w:r>
          </w:p>
        </w:tc>
        <w:tc>
          <w:tcPr>
            <w:tcW w:w="2352" w:type="dxa"/>
          </w:tcPr>
          <w:p w:rsidR="00E41284" w:rsidRDefault="00E41284">
            <w:pPr>
              <w:pStyle w:val="TableParagraph"/>
              <w:spacing w:before="95"/>
              <w:ind w:left="0"/>
              <w:rPr>
                <w:b/>
                <w:sz w:val="24"/>
              </w:rPr>
            </w:pPr>
          </w:p>
          <w:p w:rsidR="00E41284" w:rsidRDefault="000D11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One,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two,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three,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four, </w:t>
            </w:r>
            <w:r>
              <w:rPr>
                <w:spacing w:val="-4"/>
                <w:sz w:val="24"/>
              </w:rPr>
              <w:t>five</w:t>
            </w:r>
          </w:p>
        </w:tc>
        <w:tc>
          <w:tcPr>
            <w:tcW w:w="1666" w:type="dxa"/>
          </w:tcPr>
          <w:p w:rsidR="00E41284" w:rsidRDefault="000D1144">
            <w:pPr>
              <w:pStyle w:val="TableParagraph"/>
              <w:tabs>
                <w:tab w:val="left" w:pos="820"/>
              </w:tabs>
              <w:ind w:left="105" w:right="101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What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 xml:space="preserve">number </w:t>
            </w:r>
            <w:r>
              <w:rPr>
                <w:i/>
                <w:sz w:val="24"/>
              </w:rPr>
              <w:t>is it?</w:t>
            </w:r>
          </w:p>
        </w:tc>
        <w:tc>
          <w:tcPr>
            <w:tcW w:w="2486" w:type="dxa"/>
          </w:tcPr>
          <w:p w:rsidR="00E41284" w:rsidRDefault="00E41284">
            <w:pPr>
              <w:pStyle w:val="TableParagraph"/>
              <w:ind w:left="0"/>
            </w:pPr>
          </w:p>
        </w:tc>
      </w:tr>
      <w:tr w:rsidR="00E41284">
        <w:trPr>
          <w:trHeight w:val="1780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2693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Посчитай!</w:t>
            </w:r>
          </w:p>
        </w:tc>
        <w:tc>
          <w:tcPr>
            <w:tcW w:w="2278" w:type="dxa"/>
          </w:tcPr>
          <w:p w:rsidR="00E41284" w:rsidRDefault="000D1144">
            <w:pPr>
              <w:pStyle w:val="TableParagraph"/>
              <w:spacing w:line="249" w:lineRule="exact"/>
              <w:ind w:left="615" w:right="6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tabs>
                <w:tab w:val="left" w:pos="2115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Узнавать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E41284" w:rsidRDefault="000D11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соотносить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числа.</w:t>
            </w:r>
          </w:p>
          <w:p w:rsidR="00E41284" w:rsidRDefault="000D1144">
            <w:pPr>
              <w:pStyle w:val="TableParagraph"/>
              <w:tabs>
                <w:tab w:val="left" w:pos="2115"/>
              </w:tabs>
              <w:spacing w:before="199"/>
              <w:rPr>
                <w:sz w:val="24"/>
              </w:rPr>
            </w:pPr>
            <w:r>
              <w:rPr>
                <w:spacing w:val="-2"/>
                <w:sz w:val="24"/>
              </w:rPr>
              <w:t>Узнавать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E41284" w:rsidRDefault="000D114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следовать инструкциям.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One,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two,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three,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four, </w:t>
            </w:r>
            <w:r>
              <w:rPr>
                <w:spacing w:val="-4"/>
                <w:sz w:val="24"/>
              </w:rPr>
              <w:t>five</w:t>
            </w:r>
          </w:p>
          <w:p w:rsidR="00E41284" w:rsidRDefault="000D1144">
            <w:pPr>
              <w:pStyle w:val="TableParagraph"/>
              <w:spacing w:before="199"/>
              <w:rPr>
                <w:sz w:val="24"/>
              </w:rPr>
            </w:pPr>
            <w:r>
              <w:rPr>
                <w:sz w:val="24"/>
              </w:rPr>
              <w:t>Follow.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Count. </w:t>
            </w:r>
            <w:r>
              <w:rPr>
                <w:spacing w:val="-2"/>
                <w:sz w:val="24"/>
              </w:rPr>
              <w:t>Trace.</w:t>
            </w:r>
          </w:p>
        </w:tc>
        <w:tc>
          <w:tcPr>
            <w:tcW w:w="1666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How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many?</w:t>
            </w:r>
          </w:p>
        </w:tc>
        <w:tc>
          <w:tcPr>
            <w:tcW w:w="2486" w:type="dxa"/>
          </w:tcPr>
          <w:p w:rsidR="00E41284" w:rsidRDefault="00E41284">
            <w:pPr>
              <w:pStyle w:val="TableParagraph"/>
              <w:ind w:left="0"/>
            </w:pPr>
          </w:p>
        </w:tc>
      </w:tr>
      <w:tr w:rsidR="00E41284">
        <w:trPr>
          <w:trHeight w:val="1559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2693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Цвета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осени</w:t>
            </w:r>
          </w:p>
        </w:tc>
        <w:tc>
          <w:tcPr>
            <w:tcW w:w="2278" w:type="dxa"/>
          </w:tcPr>
          <w:p w:rsidR="00E41284" w:rsidRDefault="000D1144">
            <w:pPr>
              <w:pStyle w:val="TableParagraph"/>
              <w:spacing w:line="249" w:lineRule="exact"/>
              <w:ind w:left="615" w:right="6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spacing w:before="23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узнавать </w:t>
            </w:r>
            <w:r>
              <w:rPr>
                <w:spacing w:val="-2"/>
                <w:sz w:val="24"/>
              </w:rPr>
              <w:t>цвета.</w:t>
            </w:r>
          </w:p>
          <w:p w:rsidR="00E41284" w:rsidRDefault="000D1144">
            <w:pPr>
              <w:pStyle w:val="TableParagraph"/>
              <w:tabs>
                <w:tab w:val="left" w:pos="1337"/>
                <w:tab w:val="left" w:pos="1793"/>
              </w:tabs>
              <w:spacing w:before="199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Слушать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петь </w:t>
            </w:r>
            <w:r>
              <w:rPr>
                <w:sz w:val="24"/>
              </w:rPr>
              <w:t>Colour song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spacing w:before="159"/>
              <w:ind w:right="130"/>
              <w:rPr>
                <w:sz w:val="24"/>
              </w:rPr>
            </w:pPr>
            <w:r>
              <w:rPr>
                <w:sz w:val="24"/>
              </w:rPr>
              <w:t>Green, red, yellow,brown,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orange</w:t>
            </w:r>
          </w:p>
          <w:p w:rsidR="00E41284" w:rsidRDefault="000D1144">
            <w:pPr>
              <w:pStyle w:val="TableParagraph"/>
              <w:spacing w:before="200"/>
              <w:rPr>
                <w:sz w:val="24"/>
              </w:rPr>
            </w:pPr>
            <w:r>
              <w:rPr>
                <w:sz w:val="24"/>
              </w:rPr>
              <w:t>Listen,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now you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try</w:t>
            </w:r>
          </w:p>
        </w:tc>
        <w:tc>
          <w:tcPr>
            <w:tcW w:w="1666" w:type="dxa"/>
          </w:tcPr>
          <w:p w:rsidR="00E41284" w:rsidRDefault="000D1144">
            <w:pPr>
              <w:pStyle w:val="TableParagraph"/>
              <w:ind w:left="105"/>
              <w:rPr>
                <w:i/>
                <w:sz w:val="24"/>
              </w:rPr>
            </w:pPr>
            <w:r>
              <w:rPr>
                <w:i/>
                <w:sz w:val="24"/>
              </w:rPr>
              <w:t>What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colour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is </w:t>
            </w:r>
            <w:r>
              <w:rPr>
                <w:i/>
                <w:spacing w:val="-4"/>
                <w:sz w:val="24"/>
              </w:rPr>
              <w:t>it?</w:t>
            </w:r>
          </w:p>
        </w:tc>
        <w:tc>
          <w:tcPr>
            <w:tcW w:w="2486" w:type="dxa"/>
          </w:tcPr>
          <w:p w:rsidR="00E41284" w:rsidRDefault="00E41284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E41284" w:rsidRDefault="000D1144">
            <w:pPr>
              <w:pStyle w:val="TableParagraph"/>
              <w:ind w:left="5" w:right="107"/>
              <w:jc w:val="center"/>
              <w:rPr>
                <w:sz w:val="24"/>
              </w:rPr>
            </w:pPr>
            <w:r>
              <w:rPr>
                <w:sz w:val="24"/>
              </w:rPr>
              <w:t>Tree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poster</w:t>
            </w:r>
          </w:p>
        </w:tc>
      </w:tr>
      <w:tr w:rsidR="00E41284">
        <w:trPr>
          <w:trHeight w:val="2457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9</w:t>
            </w:r>
          </w:p>
        </w:tc>
        <w:tc>
          <w:tcPr>
            <w:tcW w:w="2693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Поиграем!</w:t>
            </w:r>
          </w:p>
        </w:tc>
        <w:tc>
          <w:tcPr>
            <w:tcW w:w="2278" w:type="dxa"/>
          </w:tcPr>
          <w:p w:rsidR="00E41284" w:rsidRDefault="000D1144">
            <w:pPr>
              <w:pStyle w:val="TableParagraph"/>
              <w:spacing w:line="249" w:lineRule="exact"/>
              <w:ind w:left="615" w:right="6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2" w:type="dxa"/>
          </w:tcPr>
          <w:p w:rsidR="00E41284" w:rsidRDefault="00E41284">
            <w:pPr>
              <w:pStyle w:val="TableParagraph"/>
              <w:ind w:left="0"/>
              <w:rPr>
                <w:b/>
                <w:sz w:val="24"/>
              </w:rPr>
            </w:pPr>
          </w:p>
          <w:p w:rsidR="00E41284" w:rsidRDefault="00E41284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:rsidR="00E41284" w:rsidRDefault="000D1144">
            <w:pPr>
              <w:pStyle w:val="TableParagraph"/>
              <w:tabs>
                <w:tab w:val="left" w:pos="1599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Слушать и узнавать </w:t>
            </w:r>
            <w:r>
              <w:rPr>
                <w:spacing w:val="-2"/>
                <w:sz w:val="24"/>
              </w:rPr>
              <w:t>цвета,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числа. </w:t>
            </w:r>
            <w:r>
              <w:rPr>
                <w:sz w:val="24"/>
              </w:rPr>
              <w:t>Слушать и петь Goodbye song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ind w:right="131"/>
              <w:rPr>
                <w:sz w:val="24"/>
              </w:rPr>
            </w:pPr>
            <w:r>
              <w:rPr>
                <w:sz w:val="24"/>
              </w:rPr>
              <w:t>Green, red, yellow,brown,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orange</w:t>
            </w:r>
          </w:p>
          <w:p w:rsidR="00E41284" w:rsidRDefault="000D1144">
            <w:pPr>
              <w:pStyle w:val="TableParagraph"/>
              <w:spacing w:before="196"/>
              <w:rPr>
                <w:sz w:val="24"/>
              </w:rPr>
            </w:pPr>
            <w:r>
              <w:rPr>
                <w:sz w:val="24"/>
              </w:rPr>
              <w:t>One,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two,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three,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four, </w:t>
            </w:r>
            <w:r>
              <w:rPr>
                <w:spacing w:val="-4"/>
                <w:sz w:val="24"/>
              </w:rPr>
              <w:t>five</w:t>
            </w:r>
          </w:p>
          <w:p w:rsidR="00E41284" w:rsidRDefault="000D1144">
            <w:pPr>
              <w:pStyle w:val="TableParagraph"/>
              <w:spacing w:before="199"/>
              <w:rPr>
                <w:sz w:val="24"/>
              </w:rPr>
            </w:pPr>
            <w:r>
              <w:rPr>
                <w:sz w:val="24"/>
              </w:rPr>
              <w:t>Listen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colour</w:t>
            </w:r>
          </w:p>
        </w:tc>
        <w:tc>
          <w:tcPr>
            <w:tcW w:w="1666" w:type="dxa"/>
          </w:tcPr>
          <w:p w:rsidR="00E41284" w:rsidRDefault="000D114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What colour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is </w:t>
            </w:r>
            <w:r>
              <w:rPr>
                <w:spacing w:val="-4"/>
                <w:sz w:val="24"/>
              </w:rPr>
              <w:t>it?</w:t>
            </w:r>
          </w:p>
        </w:tc>
        <w:tc>
          <w:tcPr>
            <w:tcW w:w="2486" w:type="dxa"/>
          </w:tcPr>
          <w:p w:rsidR="00E41284" w:rsidRDefault="00E41284">
            <w:pPr>
              <w:pStyle w:val="TableParagraph"/>
              <w:ind w:left="0"/>
            </w:pPr>
          </w:p>
        </w:tc>
      </w:tr>
    </w:tbl>
    <w:p w:rsidR="00E41284" w:rsidRDefault="00E41284">
      <w:pPr>
        <w:pStyle w:val="TableParagraph"/>
        <w:sectPr w:rsidR="00E41284">
          <w:pgSz w:w="16840" w:h="11910" w:orient="landscape"/>
          <w:pgMar w:top="1340" w:right="992" w:bottom="280" w:left="425" w:header="720" w:footer="720" w:gutter="0"/>
          <w:cols w:space="720"/>
        </w:sectPr>
      </w:pPr>
    </w:p>
    <w:p w:rsidR="00E41284" w:rsidRDefault="00E41284">
      <w:pPr>
        <w:pStyle w:val="a3"/>
        <w:spacing w:before="3"/>
        <w:rPr>
          <w:b/>
          <w:sz w:val="6"/>
        </w:rPr>
      </w:pPr>
    </w:p>
    <w:tbl>
      <w:tblPr>
        <w:tblStyle w:val="TableNormal"/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2693"/>
        <w:gridCol w:w="2278"/>
        <w:gridCol w:w="2352"/>
        <w:gridCol w:w="2352"/>
        <w:gridCol w:w="1666"/>
        <w:gridCol w:w="141"/>
        <w:gridCol w:w="2344"/>
      </w:tblGrid>
      <w:tr w:rsidR="00E41284">
        <w:trPr>
          <w:trHeight w:val="474"/>
        </w:trPr>
        <w:tc>
          <w:tcPr>
            <w:tcW w:w="1419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693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278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352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352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1666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485" w:type="dxa"/>
            <w:gridSpan w:val="2"/>
          </w:tcPr>
          <w:p w:rsidR="00E41284" w:rsidRDefault="00E41284">
            <w:pPr>
              <w:pStyle w:val="TableParagraph"/>
              <w:ind w:left="0"/>
            </w:pPr>
          </w:p>
        </w:tc>
      </w:tr>
      <w:tr w:rsidR="00E41284">
        <w:trPr>
          <w:trHeight w:val="1029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5"/>
              </w:rPr>
              <w:t>10</w:t>
            </w:r>
          </w:p>
        </w:tc>
        <w:tc>
          <w:tcPr>
            <w:tcW w:w="2693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2278" w:type="dxa"/>
          </w:tcPr>
          <w:p w:rsidR="00E41284" w:rsidRDefault="000D1144">
            <w:pPr>
              <w:pStyle w:val="TableParagraph"/>
              <w:spacing w:line="249" w:lineRule="exact"/>
              <w:ind w:left="615" w:right="6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tabs>
                <w:tab w:val="left" w:pos="1311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освоения пройденного материала</w:t>
            </w:r>
          </w:p>
        </w:tc>
        <w:tc>
          <w:tcPr>
            <w:tcW w:w="2352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1666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485" w:type="dxa"/>
            <w:gridSpan w:val="2"/>
          </w:tcPr>
          <w:p w:rsidR="00E41284" w:rsidRDefault="000D1144">
            <w:pPr>
              <w:pStyle w:val="TableParagraph"/>
              <w:spacing w:before="32"/>
              <w:ind w:left="1" w:right="10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Портфолио:</w:t>
            </w:r>
          </w:p>
          <w:p w:rsidR="00E41284" w:rsidRDefault="000D1144">
            <w:pPr>
              <w:pStyle w:val="TableParagraph"/>
              <w:spacing w:before="202"/>
              <w:ind w:left="0" w:right="100"/>
              <w:jc w:val="center"/>
              <w:rPr>
                <w:sz w:val="24"/>
              </w:rPr>
            </w:pPr>
            <w:r>
              <w:rPr>
                <w:sz w:val="24"/>
              </w:rPr>
              <w:t>«Colour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wheel»</w:t>
            </w:r>
          </w:p>
        </w:tc>
      </w:tr>
      <w:tr w:rsidR="00E41284">
        <w:trPr>
          <w:trHeight w:val="1411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5"/>
              </w:rPr>
              <w:t>11</w:t>
            </w:r>
          </w:p>
        </w:tc>
        <w:tc>
          <w:tcPr>
            <w:tcW w:w="2693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Хэллоуин</w:t>
            </w:r>
          </w:p>
        </w:tc>
        <w:tc>
          <w:tcPr>
            <w:tcW w:w="2278" w:type="dxa"/>
          </w:tcPr>
          <w:p w:rsidR="00E41284" w:rsidRDefault="000D1144">
            <w:pPr>
              <w:pStyle w:val="TableParagraph"/>
              <w:spacing w:line="249" w:lineRule="exact"/>
              <w:ind w:left="615" w:right="6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spacing w:before="47"/>
              <w:rPr>
                <w:sz w:val="24"/>
              </w:rPr>
            </w:pPr>
            <w:r>
              <w:rPr>
                <w:spacing w:val="-2"/>
                <w:sz w:val="24"/>
              </w:rPr>
              <w:t>Расширение</w:t>
            </w:r>
          </w:p>
          <w:p w:rsidR="00E41284" w:rsidRDefault="000D1144">
            <w:pPr>
              <w:pStyle w:val="TableParagraph"/>
              <w:tabs>
                <w:tab w:val="left" w:pos="2113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кругозора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страноведческих знаний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spacing w:line="242" w:lineRule="auto"/>
              <w:ind w:left="130" w:right="122"/>
              <w:jc w:val="center"/>
            </w:pPr>
            <w:r>
              <w:t>Halloween,</w:t>
            </w:r>
            <w:r>
              <w:rPr>
                <w:spacing w:val="-14"/>
              </w:rPr>
              <w:t xml:space="preserve"> </w:t>
            </w:r>
            <w:r>
              <w:t>trick</w:t>
            </w:r>
            <w:r>
              <w:rPr>
                <w:spacing w:val="-14"/>
              </w:rPr>
              <w:t xml:space="preserve"> </w:t>
            </w:r>
            <w:r>
              <w:t xml:space="preserve">or </w:t>
            </w:r>
            <w:r>
              <w:rPr>
                <w:spacing w:val="-2"/>
              </w:rPr>
              <w:t>treat!</w:t>
            </w:r>
          </w:p>
          <w:p w:rsidR="00E41284" w:rsidRDefault="000D1144">
            <w:pPr>
              <w:pStyle w:val="TableParagraph"/>
              <w:spacing w:before="188" w:line="244" w:lineRule="auto"/>
              <w:ind w:left="133" w:right="122"/>
              <w:jc w:val="center"/>
            </w:pPr>
            <w:r>
              <w:t>Witch,</w:t>
            </w:r>
            <w:r>
              <w:rPr>
                <w:spacing w:val="-14"/>
              </w:rPr>
              <w:t xml:space="preserve"> </w:t>
            </w:r>
            <w:r>
              <w:t>bat,</w:t>
            </w:r>
            <w:r>
              <w:rPr>
                <w:spacing w:val="-14"/>
              </w:rPr>
              <w:t xml:space="preserve"> </w:t>
            </w:r>
            <w:r>
              <w:t xml:space="preserve">ghost, </w:t>
            </w:r>
            <w:r>
              <w:rPr>
                <w:spacing w:val="-2"/>
              </w:rPr>
              <w:t>pumpkin</w:t>
            </w:r>
          </w:p>
        </w:tc>
        <w:tc>
          <w:tcPr>
            <w:tcW w:w="1666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485" w:type="dxa"/>
            <w:gridSpan w:val="2"/>
          </w:tcPr>
          <w:p w:rsidR="00E41284" w:rsidRDefault="00E41284">
            <w:pPr>
              <w:pStyle w:val="TableParagraph"/>
              <w:spacing w:before="223"/>
              <w:ind w:left="0"/>
              <w:rPr>
                <w:b/>
              </w:rPr>
            </w:pPr>
          </w:p>
          <w:p w:rsidR="00E41284" w:rsidRDefault="000D1144">
            <w:pPr>
              <w:pStyle w:val="TableParagraph"/>
              <w:ind w:left="309"/>
            </w:pPr>
            <w:r>
              <w:t>Маски,</w:t>
            </w:r>
            <w:r>
              <w:rPr>
                <w:spacing w:val="-2"/>
              </w:rPr>
              <w:t xml:space="preserve"> украшения</w:t>
            </w:r>
          </w:p>
        </w:tc>
      </w:tr>
      <w:tr w:rsidR="00E41284">
        <w:trPr>
          <w:trHeight w:val="477"/>
        </w:trPr>
        <w:tc>
          <w:tcPr>
            <w:tcW w:w="15245" w:type="dxa"/>
            <w:gridSpan w:val="8"/>
          </w:tcPr>
          <w:p w:rsidR="00E41284" w:rsidRDefault="000D1144">
            <w:pPr>
              <w:pStyle w:val="TableParagraph"/>
              <w:spacing w:line="270" w:lineRule="exact"/>
              <w:ind w:left="59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часов)</w:t>
            </w:r>
          </w:p>
        </w:tc>
      </w:tr>
      <w:tr w:rsidR="00E41284">
        <w:trPr>
          <w:trHeight w:val="1780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2693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Зима</w:t>
            </w:r>
          </w:p>
        </w:tc>
        <w:tc>
          <w:tcPr>
            <w:tcW w:w="2278" w:type="dxa"/>
          </w:tcPr>
          <w:p w:rsidR="00E41284" w:rsidRDefault="000D1144">
            <w:pPr>
              <w:pStyle w:val="TableParagraph"/>
              <w:spacing w:line="249" w:lineRule="exact"/>
              <w:ind w:left="615" w:right="6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tabs>
                <w:tab w:val="left" w:pos="1096"/>
                <w:tab w:val="left" w:pos="1770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узнавать </w:t>
            </w:r>
            <w:r>
              <w:rPr>
                <w:spacing w:val="-2"/>
                <w:sz w:val="24"/>
              </w:rPr>
              <w:t>слова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теме</w:t>
            </w:r>
          </w:p>
          <w:p w:rsidR="00E41284" w:rsidRDefault="000D114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«зима».</w:t>
            </w:r>
          </w:p>
          <w:p w:rsidR="00E41284" w:rsidRDefault="000D1144">
            <w:pPr>
              <w:pStyle w:val="TableParagraph"/>
              <w:tabs>
                <w:tab w:val="left" w:pos="1337"/>
                <w:tab w:val="left" w:pos="1793"/>
              </w:tabs>
              <w:spacing w:before="193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Слушать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петь </w:t>
            </w:r>
            <w:r>
              <w:rPr>
                <w:sz w:val="24"/>
              </w:rPr>
              <w:t>Winter song.</w:t>
            </w:r>
          </w:p>
        </w:tc>
        <w:tc>
          <w:tcPr>
            <w:tcW w:w="2352" w:type="dxa"/>
          </w:tcPr>
          <w:p w:rsidR="00E41284" w:rsidRDefault="00E41284">
            <w:pPr>
              <w:pStyle w:val="TableParagraph"/>
              <w:spacing w:before="94"/>
              <w:ind w:left="0"/>
              <w:rPr>
                <w:b/>
                <w:sz w:val="24"/>
              </w:rPr>
            </w:pPr>
          </w:p>
          <w:p w:rsidR="00E41284" w:rsidRDefault="000D1144">
            <w:pPr>
              <w:pStyle w:val="TableParagraph"/>
              <w:spacing w:before="1"/>
              <w:ind w:left="133" w:right="122"/>
              <w:jc w:val="center"/>
              <w:rPr>
                <w:sz w:val="24"/>
              </w:rPr>
            </w:pPr>
            <w:r>
              <w:rPr>
                <w:sz w:val="24"/>
              </w:rPr>
              <w:t>Winter,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snowflakes, snowman, bird, </w:t>
            </w:r>
            <w:r>
              <w:rPr>
                <w:spacing w:val="-2"/>
                <w:sz w:val="24"/>
              </w:rPr>
              <w:t>hedgehog</w:t>
            </w:r>
          </w:p>
        </w:tc>
        <w:tc>
          <w:tcPr>
            <w:tcW w:w="1666" w:type="dxa"/>
          </w:tcPr>
          <w:p w:rsidR="00E41284" w:rsidRDefault="000D114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season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is </w:t>
            </w:r>
            <w:r>
              <w:rPr>
                <w:spacing w:val="-4"/>
                <w:sz w:val="24"/>
              </w:rPr>
              <w:t>it?</w:t>
            </w:r>
          </w:p>
        </w:tc>
        <w:tc>
          <w:tcPr>
            <w:tcW w:w="2485" w:type="dxa"/>
            <w:gridSpan w:val="2"/>
          </w:tcPr>
          <w:p w:rsidR="00E41284" w:rsidRDefault="00E41284">
            <w:pPr>
              <w:pStyle w:val="TableParagraph"/>
              <w:ind w:left="0"/>
              <w:rPr>
                <w:b/>
                <w:sz w:val="24"/>
              </w:rPr>
            </w:pPr>
          </w:p>
          <w:p w:rsidR="00E41284" w:rsidRDefault="00E41284">
            <w:pPr>
              <w:pStyle w:val="TableParagraph"/>
              <w:spacing w:before="94"/>
              <w:ind w:left="0"/>
              <w:rPr>
                <w:b/>
                <w:sz w:val="24"/>
              </w:rPr>
            </w:pPr>
          </w:p>
          <w:p w:rsidR="00E41284" w:rsidRDefault="000D1144">
            <w:pPr>
              <w:pStyle w:val="TableParagraph"/>
              <w:spacing w:before="1"/>
              <w:ind w:left="472"/>
              <w:rPr>
                <w:sz w:val="24"/>
              </w:rPr>
            </w:pPr>
            <w:r>
              <w:rPr>
                <w:sz w:val="24"/>
              </w:rPr>
              <w:t>Плакат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«Зима»</w:t>
            </w:r>
          </w:p>
        </w:tc>
      </w:tr>
      <w:tr w:rsidR="00E41284">
        <w:trPr>
          <w:trHeight w:val="1026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2693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Плакат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«Зима»</w:t>
            </w:r>
          </w:p>
        </w:tc>
        <w:tc>
          <w:tcPr>
            <w:tcW w:w="2278" w:type="dxa"/>
          </w:tcPr>
          <w:p w:rsidR="00E41284" w:rsidRDefault="000D1144">
            <w:pPr>
              <w:pStyle w:val="TableParagraph"/>
              <w:spacing w:line="249" w:lineRule="exact"/>
              <w:ind w:left="615" w:right="6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</w:p>
          <w:p w:rsidR="00E41284" w:rsidRDefault="000D1144">
            <w:pPr>
              <w:pStyle w:val="TableParagraph"/>
              <w:tabs>
                <w:tab w:val="left" w:pos="1510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проектной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работы </w:t>
            </w:r>
            <w:r>
              <w:rPr>
                <w:sz w:val="24"/>
              </w:rPr>
              <w:t>по теме</w:t>
            </w:r>
          </w:p>
        </w:tc>
        <w:tc>
          <w:tcPr>
            <w:tcW w:w="2352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1807" w:type="dxa"/>
            <w:gridSpan w:val="2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344" w:type="dxa"/>
          </w:tcPr>
          <w:p w:rsidR="00E41284" w:rsidRDefault="000D1144">
            <w:pPr>
              <w:pStyle w:val="TableParagraph"/>
              <w:spacing w:before="270"/>
              <w:ind w:left="404"/>
              <w:rPr>
                <w:sz w:val="24"/>
              </w:rPr>
            </w:pPr>
            <w:r>
              <w:rPr>
                <w:sz w:val="24"/>
              </w:rPr>
              <w:t>Плакат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«Зима»</w:t>
            </w:r>
          </w:p>
        </w:tc>
      </w:tr>
      <w:tr w:rsidR="00E41284">
        <w:trPr>
          <w:trHeight w:val="2808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5"/>
              </w:rPr>
              <w:t>3.</w:t>
            </w:r>
          </w:p>
        </w:tc>
        <w:tc>
          <w:tcPr>
            <w:tcW w:w="2693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2"/>
                <w:sz w:val="24"/>
              </w:rPr>
              <w:t xml:space="preserve"> Treetops</w:t>
            </w:r>
          </w:p>
        </w:tc>
        <w:tc>
          <w:tcPr>
            <w:tcW w:w="2278" w:type="dxa"/>
          </w:tcPr>
          <w:p w:rsidR="00E41284" w:rsidRDefault="000D1144">
            <w:pPr>
              <w:pStyle w:val="TableParagraph"/>
              <w:spacing w:line="249" w:lineRule="exact"/>
              <w:ind w:left="615" w:right="6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tabs>
                <w:tab w:val="left" w:pos="1534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членов семьи.</w:t>
            </w:r>
          </w:p>
          <w:p w:rsidR="00E41284" w:rsidRDefault="000D1144">
            <w:pPr>
              <w:pStyle w:val="TableParagraph"/>
              <w:tabs>
                <w:tab w:val="left" w:pos="2115"/>
              </w:tabs>
              <w:spacing w:before="193"/>
              <w:rPr>
                <w:sz w:val="24"/>
              </w:rPr>
            </w:pPr>
            <w:r>
              <w:rPr>
                <w:spacing w:val="-2"/>
                <w:sz w:val="24"/>
              </w:rPr>
              <w:t>Понимать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E41284" w:rsidRDefault="000D1144">
            <w:pPr>
              <w:pStyle w:val="TableParagraph"/>
              <w:tabs>
                <w:tab w:val="left" w:pos="2007"/>
              </w:tabs>
              <w:spacing w:before="1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отвечать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приветствие Goodnight.</w:t>
            </w:r>
          </w:p>
          <w:p w:rsidR="00E41284" w:rsidRDefault="000D1144">
            <w:pPr>
              <w:pStyle w:val="TableParagraph"/>
              <w:tabs>
                <w:tab w:val="left" w:pos="1338"/>
                <w:tab w:val="left" w:pos="1793"/>
              </w:tabs>
              <w:spacing w:before="201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Слушать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петь </w:t>
            </w:r>
            <w:r>
              <w:rPr>
                <w:sz w:val="24"/>
              </w:rPr>
              <w:t>Goodnight song</w:t>
            </w:r>
          </w:p>
        </w:tc>
        <w:tc>
          <w:tcPr>
            <w:tcW w:w="2352" w:type="dxa"/>
          </w:tcPr>
          <w:p w:rsidR="00E41284" w:rsidRDefault="00E41284">
            <w:pPr>
              <w:pStyle w:val="TableParagraph"/>
              <w:ind w:left="0"/>
              <w:rPr>
                <w:b/>
                <w:sz w:val="24"/>
              </w:rPr>
            </w:pPr>
          </w:p>
          <w:p w:rsidR="00E41284" w:rsidRDefault="00E41284">
            <w:pPr>
              <w:pStyle w:val="TableParagraph"/>
              <w:ind w:left="0"/>
              <w:rPr>
                <w:b/>
                <w:sz w:val="24"/>
              </w:rPr>
            </w:pPr>
          </w:p>
          <w:p w:rsidR="00E41284" w:rsidRDefault="00E41284">
            <w:pPr>
              <w:pStyle w:val="TableParagraph"/>
              <w:spacing w:before="57"/>
              <w:ind w:left="0"/>
              <w:rPr>
                <w:b/>
                <w:sz w:val="24"/>
              </w:rPr>
            </w:pPr>
          </w:p>
          <w:p w:rsidR="00E41284" w:rsidRDefault="000D1144">
            <w:pPr>
              <w:pStyle w:val="TableParagraph"/>
              <w:ind w:left="131" w:right="122"/>
              <w:jc w:val="center"/>
              <w:rPr>
                <w:sz w:val="24"/>
              </w:rPr>
            </w:pPr>
            <w:r>
              <w:rPr>
                <w:sz w:val="24"/>
              </w:rPr>
              <w:t>Mum,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dad,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grandma, grandpa, sister, </w:t>
            </w:r>
            <w:r>
              <w:rPr>
                <w:spacing w:val="-2"/>
                <w:sz w:val="24"/>
              </w:rPr>
              <w:t>brother</w:t>
            </w:r>
          </w:p>
        </w:tc>
        <w:tc>
          <w:tcPr>
            <w:tcW w:w="1807" w:type="dxa"/>
            <w:gridSpan w:val="2"/>
          </w:tcPr>
          <w:p w:rsidR="00E41284" w:rsidRDefault="000D1144">
            <w:pPr>
              <w:pStyle w:val="TableParagraph"/>
              <w:spacing w:line="412" w:lineRule="auto"/>
              <w:ind w:left="105" w:right="439"/>
              <w:rPr>
                <w:sz w:val="24"/>
              </w:rPr>
            </w:pPr>
            <w:r>
              <w:rPr>
                <w:sz w:val="24"/>
              </w:rPr>
              <w:t>This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my… Who’s this?</w:t>
            </w:r>
          </w:p>
        </w:tc>
        <w:tc>
          <w:tcPr>
            <w:tcW w:w="2344" w:type="dxa"/>
          </w:tcPr>
          <w:p w:rsidR="00E41284" w:rsidRDefault="00E41284">
            <w:pPr>
              <w:pStyle w:val="TableParagraph"/>
              <w:ind w:left="0"/>
            </w:pPr>
          </w:p>
        </w:tc>
      </w:tr>
    </w:tbl>
    <w:p w:rsidR="00E41284" w:rsidRDefault="00E41284">
      <w:pPr>
        <w:pStyle w:val="TableParagraph"/>
        <w:sectPr w:rsidR="00E41284">
          <w:pgSz w:w="16840" w:h="11910" w:orient="landscape"/>
          <w:pgMar w:top="1340" w:right="992" w:bottom="280" w:left="425" w:header="720" w:footer="720" w:gutter="0"/>
          <w:cols w:space="720"/>
        </w:sectPr>
      </w:pPr>
    </w:p>
    <w:p w:rsidR="00E41284" w:rsidRDefault="00E41284">
      <w:pPr>
        <w:pStyle w:val="a3"/>
        <w:spacing w:before="3"/>
        <w:rPr>
          <w:b/>
          <w:sz w:val="6"/>
        </w:rPr>
      </w:pPr>
    </w:p>
    <w:tbl>
      <w:tblPr>
        <w:tblStyle w:val="TableNormal"/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2693"/>
        <w:gridCol w:w="2278"/>
        <w:gridCol w:w="2352"/>
        <w:gridCol w:w="2352"/>
        <w:gridCol w:w="1808"/>
        <w:gridCol w:w="2345"/>
      </w:tblGrid>
      <w:tr w:rsidR="00E41284">
        <w:trPr>
          <w:trHeight w:val="952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2693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там?</w:t>
            </w:r>
          </w:p>
        </w:tc>
        <w:tc>
          <w:tcPr>
            <w:tcW w:w="2278" w:type="dxa"/>
          </w:tcPr>
          <w:p w:rsidR="00E41284" w:rsidRDefault="000D1144">
            <w:pPr>
              <w:pStyle w:val="TableParagraph"/>
              <w:spacing w:line="249" w:lineRule="exact"/>
              <w:ind w:left="615" w:right="6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spacing w:before="95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понимать </w:t>
            </w:r>
            <w:r>
              <w:rPr>
                <w:spacing w:val="-2"/>
                <w:sz w:val="24"/>
              </w:rPr>
              <w:t>историю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spacing w:line="270" w:lineRule="exact"/>
              <w:ind w:left="130" w:right="125"/>
              <w:jc w:val="center"/>
              <w:rPr>
                <w:sz w:val="24"/>
              </w:rPr>
            </w:pPr>
            <w:r>
              <w:rPr>
                <w:sz w:val="24"/>
              </w:rPr>
              <w:t>Let`s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see!</w:t>
            </w:r>
          </w:p>
          <w:p w:rsidR="00E41284" w:rsidRDefault="000D1144">
            <w:pPr>
              <w:pStyle w:val="TableParagraph"/>
              <w:spacing w:before="199"/>
              <w:ind w:left="130" w:right="123"/>
              <w:jc w:val="center"/>
              <w:rPr>
                <w:sz w:val="24"/>
              </w:rPr>
            </w:pPr>
            <w:r>
              <w:rPr>
                <w:sz w:val="24"/>
              </w:rPr>
              <w:t>Let`s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out!</w:t>
            </w:r>
          </w:p>
        </w:tc>
        <w:tc>
          <w:tcPr>
            <w:tcW w:w="1808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Who 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it?</w:t>
            </w:r>
          </w:p>
        </w:tc>
        <w:tc>
          <w:tcPr>
            <w:tcW w:w="2345" w:type="dxa"/>
          </w:tcPr>
          <w:p w:rsidR="00E41284" w:rsidRDefault="000D1144">
            <w:pPr>
              <w:pStyle w:val="TableParagraph"/>
              <w:spacing w:line="270" w:lineRule="exact"/>
              <w:ind w:left="590"/>
              <w:rPr>
                <w:sz w:val="24"/>
              </w:rPr>
            </w:pPr>
            <w:r>
              <w:rPr>
                <w:spacing w:val="-2"/>
                <w:sz w:val="24"/>
              </w:rPr>
              <w:t>Портфолио</w:t>
            </w:r>
          </w:p>
          <w:p w:rsidR="00E41284" w:rsidRDefault="000D1144">
            <w:pPr>
              <w:pStyle w:val="TableParagraph"/>
              <w:spacing w:before="199"/>
              <w:ind w:left="520"/>
              <w:rPr>
                <w:sz w:val="24"/>
              </w:rPr>
            </w:pPr>
            <w:r>
              <w:rPr>
                <w:sz w:val="24"/>
              </w:rPr>
              <w:t>«Story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book»</w:t>
            </w:r>
          </w:p>
        </w:tc>
      </w:tr>
      <w:tr w:rsidR="00E41284">
        <w:trPr>
          <w:trHeight w:val="1303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2693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Поиграем!</w:t>
            </w:r>
          </w:p>
        </w:tc>
        <w:tc>
          <w:tcPr>
            <w:tcW w:w="2278" w:type="dxa"/>
          </w:tcPr>
          <w:p w:rsidR="00E41284" w:rsidRDefault="000D1144">
            <w:pPr>
              <w:pStyle w:val="TableParagraph"/>
              <w:spacing w:line="249" w:lineRule="exact"/>
              <w:ind w:left="615" w:right="6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Слушать и петь Goodnight song. Нарисовать членов </w:t>
            </w:r>
            <w:r>
              <w:rPr>
                <w:spacing w:val="-2"/>
                <w:sz w:val="24"/>
              </w:rPr>
              <w:t>семьи.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spacing w:before="169" w:line="412" w:lineRule="auto"/>
              <w:ind w:left="525" w:right="511" w:firstLine="72"/>
              <w:rPr>
                <w:sz w:val="24"/>
              </w:rPr>
            </w:pPr>
            <w:r>
              <w:rPr>
                <w:sz w:val="24"/>
              </w:rPr>
              <w:t>Who`s this? Guess.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Draw.</w:t>
            </w:r>
          </w:p>
        </w:tc>
        <w:tc>
          <w:tcPr>
            <w:tcW w:w="1808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345" w:type="dxa"/>
          </w:tcPr>
          <w:p w:rsidR="00E41284" w:rsidRDefault="00E41284">
            <w:pPr>
              <w:pStyle w:val="TableParagraph"/>
              <w:ind w:left="0"/>
            </w:pPr>
          </w:p>
        </w:tc>
      </w:tr>
      <w:tr w:rsidR="00E41284">
        <w:trPr>
          <w:trHeight w:val="2181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2693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Цвета</w:t>
            </w:r>
          </w:p>
        </w:tc>
        <w:tc>
          <w:tcPr>
            <w:tcW w:w="2278" w:type="dxa"/>
          </w:tcPr>
          <w:p w:rsidR="00E41284" w:rsidRDefault="000D1144">
            <w:pPr>
              <w:pStyle w:val="TableParagraph"/>
              <w:spacing w:line="249" w:lineRule="exact"/>
              <w:ind w:left="615" w:right="6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2" w:type="dxa"/>
          </w:tcPr>
          <w:p w:rsidR="00E41284" w:rsidRDefault="00E41284">
            <w:pPr>
              <w:pStyle w:val="TableParagraph"/>
              <w:ind w:left="0"/>
              <w:rPr>
                <w:b/>
                <w:sz w:val="24"/>
              </w:rPr>
            </w:pPr>
          </w:p>
          <w:p w:rsidR="00E41284" w:rsidRDefault="00E41284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:rsidR="00E41284" w:rsidRDefault="000D1144">
            <w:pPr>
              <w:pStyle w:val="TableParagraph"/>
              <w:tabs>
                <w:tab w:val="left" w:pos="1096"/>
                <w:tab w:val="left" w:pos="1770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узнавать </w:t>
            </w:r>
            <w:r>
              <w:rPr>
                <w:spacing w:val="-2"/>
                <w:sz w:val="24"/>
              </w:rPr>
              <w:t>слова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теме</w:t>
            </w:r>
          </w:p>
          <w:p w:rsidR="00E41284" w:rsidRDefault="000D114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«цвета»</w:t>
            </w:r>
          </w:p>
        </w:tc>
        <w:tc>
          <w:tcPr>
            <w:tcW w:w="2352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1808" w:type="dxa"/>
          </w:tcPr>
          <w:p w:rsidR="00E41284" w:rsidRDefault="00E41284">
            <w:pPr>
              <w:pStyle w:val="TableParagraph"/>
              <w:spacing w:before="196"/>
              <w:ind w:left="0"/>
              <w:rPr>
                <w:b/>
                <w:sz w:val="24"/>
              </w:rPr>
            </w:pPr>
          </w:p>
          <w:p w:rsidR="00E41284" w:rsidRDefault="000D1144">
            <w:pPr>
              <w:pStyle w:val="TableParagraph"/>
              <w:spacing w:line="412" w:lineRule="auto"/>
              <w:ind w:left="105" w:right="466"/>
              <w:rPr>
                <w:sz w:val="24"/>
              </w:rPr>
            </w:pPr>
            <w:r>
              <w:rPr>
                <w:sz w:val="24"/>
              </w:rPr>
              <w:t>It`s a… What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it?</w:t>
            </w:r>
          </w:p>
          <w:p w:rsidR="00E41284" w:rsidRDefault="000D1144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colour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is </w:t>
            </w:r>
            <w:r>
              <w:rPr>
                <w:spacing w:val="-4"/>
                <w:sz w:val="24"/>
              </w:rPr>
              <w:t>it?</w:t>
            </w:r>
          </w:p>
        </w:tc>
        <w:tc>
          <w:tcPr>
            <w:tcW w:w="2345" w:type="dxa"/>
          </w:tcPr>
          <w:p w:rsidR="00E41284" w:rsidRDefault="00E41284">
            <w:pPr>
              <w:pStyle w:val="TableParagraph"/>
              <w:ind w:left="0"/>
            </w:pPr>
          </w:p>
        </w:tc>
      </w:tr>
      <w:tr w:rsidR="00E41284">
        <w:trPr>
          <w:trHeight w:val="1855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2693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цвета</w:t>
            </w:r>
          </w:p>
        </w:tc>
        <w:tc>
          <w:tcPr>
            <w:tcW w:w="2278" w:type="dxa"/>
          </w:tcPr>
          <w:p w:rsidR="00E41284" w:rsidRDefault="000D1144">
            <w:pPr>
              <w:pStyle w:val="TableParagraph"/>
              <w:spacing w:line="249" w:lineRule="exact"/>
              <w:ind w:left="615" w:right="6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tabs>
                <w:tab w:val="left" w:pos="1235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Слушать и узнавать цвета. Слушать и петь Colour song. Узнавать предметы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следовать инструкциям.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spacing w:before="169"/>
              <w:ind w:left="602" w:right="248" w:hanging="344"/>
              <w:rPr>
                <w:sz w:val="24"/>
              </w:rPr>
            </w:pPr>
            <w:r>
              <w:rPr>
                <w:sz w:val="24"/>
              </w:rPr>
              <w:t>White,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black,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pink, purple, blue</w:t>
            </w:r>
          </w:p>
          <w:p w:rsidR="00E41284" w:rsidRDefault="000D1144">
            <w:pPr>
              <w:pStyle w:val="TableParagraph"/>
              <w:spacing w:before="200"/>
              <w:ind w:left="652" w:hanging="310"/>
              <w:rPr>
                <w:sz w:val="24"/>
              </w:rPr>
            </w:pPr>
            <w:r>
              <w:rPr>
                <w:spacing w:val="-2"/>
                <w:sz w:val="24"/>
              </w:rPr>
              <w:t>Словосочетания прил+сущ</w:t>
            </w:r>
          </w:p>
        </w:tc>
        <w:tc>
          <w:tcPr>
            <w:tcW w:w="1808" w:type="dxa"/>
          </w:tcPr>
          <w:p w:rsidR="00E41284" w:rsidRDefault="000D1144">
            <w:pPr>
              <w:pStyle w:val="TableParagraph"/>
              <w:spacing w:line="412" w:lineRule="auto"/>
              <w:ind w:left="105" w:right="466"/>
              <w:rPr>
                <w:sz w:val="24"/>
              </w:rPr>
            </w:pPr>
            <w:r>
              <w:rPr>
                <w:sz w:val="24"/>
              </w:rPr>
              <w:t>It`s a… What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it?</w:t>
            </w:r>
          </w:p>
        </w:tc>
        <w:tc>
          <w:tcPr>
            <w:tcW w:w="2345" w:type="dxa"/>
          </w:tcPr>
          <w:p w:rsidR="00E41284" w:rsidRDefault="00E41284">
            <w:pPr>
              <w:pStyle w:val="TableParagraph"/>
              <w:ind w:left="0"/>
            </w:pPr>
          </w:p>
        </w:tc>
      </w:tr>
      <w:tr w:rsidR="00E41284">
        <w:trPr>
          <w:trHeight w:val="1027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2693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Числа</w:t>
            </w:r>
          </w:p>
        </w:tc>
        <w:tc>
          <w:tcPr>
            <w:tcW w:w="2278" w:type="dxa"/>
          </w:tcPr>
          <w:p w:rsidR="00E41284" w:rsidRDefault="000D1144">
            <w:pPr>
              <w:pStyle w:val="TableParagraph"/>
              <w:spacing w:line="249" w:lineRule="exact"/>
              <w:ind w:left="615" w:right="6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Слушать и узнавать числа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6-10.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Слушать и петь Namber song</w:t>
            </w:r>
          </w:p>
        </w:tc>
        <w:tc>
          <w:tcPr>
            <w:tcW w:w="2352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1808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It? How</w:t>
            </w:r>
            <w:r>
              <w:rPr>
                <w:spacing w:val="-2"/>
                <w:sz w:val="24"/>
              </w:rPr>
              <w:t xml:space="preserve"> many?</w:t>
            </w:r>
          </w:p>
        </w:tc>
        <w:tc>
          <w:tcPr>
            <w:tcW w:w="2345" w:type="dxa"/>
          </w:tcPr>
          <w:p w:rsidR="00E41284" w:rsidRDefault="00E41284">
            <w:pPr>
              <w:pStyle w:val="TableParagraph"/>
              <w:ind w:left="0"/>
            </w:pPr>
          </w:p>
        </w:tc>
      </w:tr>
      <w:tr w:rsidR="00E41284">
        <w:trPr>
          <w:trHeight w:val="1029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9" w:lineRule="exact"/>
            </w:pPr>
            <w:r>
              <w:rPr>
                <w:spacing w:val="-10"/>
              </w:rPr>
              <w:t>9</w:t>
            </w:r>
          </w:p>
        </w:tc>
        <w:tc>
          <w:tcPr>
            <w:tcW w:w="2693" w:type="dxa"/>
          </w:tcPr>
          <w:p w:rsidR="00E41284" w:rsidRDefault="000D114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Поиграем!</w:t>
            </w:r>
          </w:p>
        </w:tc>
        <w:tc>
          <w:tcPr>
            <w:tcW w:w="2278" w:type="dxa"/>
          </w:tcPr>
          <w:p w:rsidR="00E41284" w:rsidRDefault="000D1144">
            <w:pPr>
              <w:pStyle w:val="TableParagraph"/>
              <w:spacing w:line="251" w:lineRule="exact"/>
              <w:ind w:left="615" w:right="6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Узнавать,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считать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соотносить</w:t>
            </w:r>
          </w:p>
          <w:p w:rsidR="00E41284" w:rsidRDefault="000D114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предметы.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spacing w:before="32" w:line="415" w:lineRule="auto"/>
              <w:ind w:left="544" w:hanging="2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Словосочетания </w:t>
            </w:r>
            <w:r>
              <w:rPr>
                <w:sz w:val="24"/>
              </w:rPr>
              <w:t>Count the…!</w:t>
            </w:r>
          </w:p>
        </w:tc>
        <w:tc>
          <w:tcPr>
            <w:tcW w:w="1808" w:type="dxa"/>
          </w:tcPr>
          <w:p w:rsidR="00E41284" w:rsidRDefault="000D1144">
            <w:pPr>
              <w:pStyle w:val="TableParagraph"/>
              <w:spacing w:line="412" w:lineRule="auto"/>
              <w:ind w:left="167" w:right="484" w:hanging="63"/>
              <w:rPr>
                <w:sz w:val="24"/>
              </w:rPr>
            </w:pPr>
            <w:r>
              <w:rPr>
                <w:sz w:val="24"/>
              </w:rPr>
              <w:t>What`s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this? It`s a…</w:t>
            </w:r>
          </w:p>
        </w:tc>
        <w:tc>
          <w:tcPr>
            <w:tcW w:w="2345" w:type="dxa"/>
          </w:tcPr>
          <w:p w:rsidR="00E41284" w:rsidRDefault="00E41284">
            <w:pPr>
              <w:pStyle w:val="TableParagraph"/>
              <w:ind w:left="0"/>
            </w:pPr>
          </w:p>
        </w:tc>
      </w:tr>
      <w:tr w:rsidR="00E41284">
        <w:trPr>
          <w:trHeight w:val="1029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5"/>
              </w:rPr>
              <w:t>10</w:t>
            </w:r>
          </w:p>
        </w:tc>
        <w:tc>
          <w:tcPr>
            <w:tcW w:w="2693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2278" w:type="dxa"/>
          </w:tcPr>
          <w:p w:rsidR="00E41284" w:rsidRDefault="000D1144">
            <w:pPr>
              <w:pStyle w:val="TableParagraph"/>
              <w:spacing w:line="249" w:lineRule="exact"/>
              <w:ind w:left="615" w:right="61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2" w:type="dxa"/>
          </w:tcPr>
          <w:p w:rsidR="00E41284" w:rsidRDefault="000D1144">
            <w:pPr>
              <w:pStyle w:val="TableParagraph"/>
              <w:tabs>
                <w:tab w:val="left" w:pos="1311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освоения пройденного материала</w:t>
            </w:r>
          </w:p>
        </w:tc>
        <w:tc>
          <w:tcPr>
            <w:tcW w:w="2352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1808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345" w:type="dxa"/>
          </w:tcPr>
          <w:p w:rsidR="00E41284" w:rsidRDefault="00E41284">
            <w:pPr>
              <w:pStyle w:val="TableParagraph"/>
              <w:ind w:left="0"/>
            </w:pPr>
          </w:p>
        </w:tc>
      </w:tr>
    </w:tbl>
    <w:p w:rsidR="00E41284" w:rsidRDefault="00E41284">
      <w:pPr>
        <w:pStyle w:val="TableParagraph"/>
        <w:sectPr w:rsidR="00E41284">
          <w:pgSz w:w="16840" w:h="11910" w:orient="landscape"/>
          <w:pgMar w:top="1340" w:right="992" w:bottom="280" w:left="425" w:header="720" w:footer="720" w:gutter="0"/>
          <w:cols w:space="720"/>
        </w:sectPr>
      </w:pPr>
    </w:p>
    <w:p w:rsidR="00E41284" w:rsidRDefault="00E41284">
      <w:pPr>
        <w:pStyle w:val="a3"/>
        <w:spacing w:before="3"/>
        <w:rPr>
          <w:b/>
          <w:sz w:val="6"/>
        </w:rPr>
      </w:pPr>
    </w:p>
    <w:tbl>
      <w:tblPr>
        <w:tblStyle w:val="TableNormal"/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2693"/>
        <w:gridCol w:w="992"/>
        <w:gridCol w:w="1287"/>
        <w:gridCol w:w="2353"/>
        <w:gridCol w:w="2353"/>
        <w:gridCol w:w="390"/>
        <w:gridCol w:w="1420"/>
        <w:gridCol w:w="2346"/>
      </w:tblGrid>
      <w:tr w:rsidR="00E41284">
        <w:trPr>
          <w:trHeight w:val="1302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5"/>
              </w:rPr>
              <w:t>11</w:t>
            </w:r>
          </w:p>
        </w:tc>
        <w:tc>
          <w:tcPr>
            <w:tcW w:w="2693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Рождество</w:t>
            </w:r>
          </w:p>
        </w:tc>
        <w:tc>
          <w:tcPr>
            <w:tcW w:w="2279" w:type="dxa"/>
            <w:gridSpan w:val="2"/>
          </w:tcPr>
          <w:p w:rsidR="00E41284" w:rsidRDefault="000D1144">
            <w:pPr>
              <w:pStyle w:val="TableParagraph"/>
              <w:spacing w:line="249" w:lineRule="exact"/>
              <w:ind w:lef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0D114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Расширение</w:t>
            </w:r>
          </w:p>
          <w:p w:rsidR="00E41284" w:rsidRDefault="000D1144">
            <w:pPr>
              <w:pStyle w:val="TableParagraph"/>
              <w:tabs>
                <w:tab w:val="left" w:pos="2112"/>
              </w:tabs>
              <w:ind w:left="106" w:right="100"/>
              <w:rPr>
                <w:sz w:val="24"/>
              </w:rPr>
            </w:pPr>
            <w:r>
              <w:rPr>
                <w:spacing w:val="-2"/>
                <w:sz w:val="24"/>
              </w:rPr>
              <w:t>кругозора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страноведческих знаний.</w:t>
            </w:r>
          </w:p>
        </w:tc>
        <w:tc>
          <w:tcPr>
            <w:tcW w:w="2353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1810" w:type="dxa"/>
            <w:gridSpan w:val="2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346" w:type="dxa"/>
          </w:tcPr>
          <w:p w:rsidR="00E41284" w:rsidRDefault="00E41284">
            <w:pPr>
              <w:pStyle w:val="TableParagraph"/>
              <w:ind w:left="0"/>
            </w:pPr>
          </w:p>
        </w:tc>
      </w:tr>
      <w:tr w:rsidR="00E41284">
        <w:trPr>
          <w:trHeight w:val="1305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5"/>
              </w:rPr>
              <w:t>12</w:t>
            </w:r>
          </w:p>
        </w:tc>
        <w:tc>
          <w:tcPr>
            <w:tcW w:w="2693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Рождество</w:t>
            </w:r>
          </w:p>
        </w:tc>
        <w:tc>
          <w:tcPr>
            <w:tcW w:w="2279" w:type="dxa"/>
            <w:gridSpan w:val="2"/>
          </w:tcPr>
          <w:p w:rsidR="00E41284" w:rsidRDefault="000D1144">
            <w:pPr>
              <w:pStyle w:val="TableParagraph"/>
              <w:spacing w:line="249" w:lineRule="exact"/>
              <w:ind w:lef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0D114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Расширение</w:t>
            </w:r>
          </w:p>
          <w:p w:rsidR="00E41284" w:rsidRDefault="000D1144">
            <w:pPr>
              <w:pStyle w:val="TableParagraph"/>
              <w:tabs>
                <w:tab w:val="left" w:pos="2112"/>
              </w:tabs>
              <w:ind w:left="106" w:right="100"/>
              <w:rPr>
                <w:sz w:val="24"/>
              </w:rPr>
            </w:pPr>
            <w:r>
              <w:rPr>
                <w:spacing w:val="-2"/>
                <w:sz w:val="24"/>
              </w:rPr>
              <w:t>кругозора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страноведческих знаний.</w:t>
            </w:r>
          </w:p>
        </w:tc>
        <w:tc>
          <w:tcPr>
            <w:tcW w:w="2353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1810" w:type="dxa"/>
            <w:gridSpan w:val="2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346" w:type="dxa"/>
          </w:tcPr>
          <w:p w:rsidR="00E41284" w:rsidRDefault="00E41284">
            <w:pPr>
              <w:pStyle w:val="TableParagraph"/>
              <w:ind w:left="0"/>
            </w:pPr>
          </w:p>
        </w:tc>
      </w:tr>
      <w:tr w:rsidR="00E41284">
        <w:trPr>
          <w:trHeight w:val="928"/>
        </w:trPr>
        <w:tc>
          <w:tcPr>
            <w:tcW w:w="15253" w:type="dxa"/>
            <w:gridSpan w:val="9"/>
          </w:tcPr>
          <w:p w:rsidR="00E41284" w:rsidRDefault="000D114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Раздел.3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часов)</w:t>
            </w:r>
          </w:p>
        </w:tc>
      </w:tr>
      <w:tr w:rsidR="00E41284">
        <w:trPr>
          <w:trHeight w:val="1780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3685" w:type="dxa"/>
            <w:gridSpan w:val="2"/>
          </w:tcPr>
          <w:p w:rsidR="00E41284" w:rsidRDefault="000D1144">
            <w:pPr>
              <w:pStyle w:val="TableParagraph"/>
              <w:spacing w:line="270" w:lineRule="exact"/>
              <w:ind w:left="165"/>
              <w:rPr>
                <w:sz w:val="24"/>
              </w:rPr>
            </w:pPr>
            <w:r>
              <w:rPr>
                <w:spacing w:val="-4"/>
                <w:sz w:val="24"/>
              </w:rPr>
              <w:t>Весна</w:t>
            </w:r>
          </w:p>
        </w:tc>
        <w:tc>
          <w:tcPr>
            <w:tcW w:w="1287" w:type="dxa"/>
          </w:tcPr>
          <w:p w:rsidR="00E41284" w:rsidRDefault="000D1144">
            <w:pPr>
              <w:pStyle w:val="TableParagraph"/>
              <w:spacing w:line="249" w:lineRule="exact"/>
              <w:ind w:left="60" w:right="5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0D1144">
            <w:pPr>
              <w:pStyle w:val="TableParagraph"/>
              <w:tabs>
                <w:tab w:val="left" w:pos="1095"/>
                <w:tab w:val="left" w:pos="1769"/>
              </w:tabs>
              <w:ind w:left="106" w:right="100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узнавать </w:t>
            </w:r>
            <w:r>
              <w:rPr>
                <w:spacing w:val="-2"/>
                <w:sz w:val="24"/>
              </w:rPr>
              <w:t>слова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теме</w:t>
            </w:r>
          </w:p>
          <w:p w:rsidR="00E41284" w:rsidRDefault="000D1144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«весна».</w:t>
            </w:r>
          </w:p>
          <w:p w:rsidR="00E41284" w:rsidRDefault="000D1144">
            <w:pPr>
              <w:pStyle w:val="TableParagraph"/>
              <w:tabs>
                <w:tab w:val="left" w:pos="1336"/>
                <w:tab w:val="left" w:pos="1792"/>
              </w:tabs>
              <w:spacing w:before="194"/>
              <w:ind w:left="106" w:right="99"/>
              <w:rPr>
                <w:sz w:val="24"/>
              </w:rPr>
            </w:pPr>
            <w:r>
              <w:rPr>
                <w:spacing w:val="-2"/>
                <w:sz w:val="24"/>
              </w:rPr>
              <w:t>Слушать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петь </w:t>
            </w:r>
            <w:r>
              <w:rPr>
                <w:sz w:val="24"/>
              </w:rPr>
              <w:t>Spring song.</w:t>
            </w:r>
          </w:p>
        </w:tc>
        <w:tc>
          <w:tcPr>
            <w:tcW w:w="2743" w:type="dxa"/>
            <w:gridSpan w:val="2"/>
          </w:tcPr>
          <w:p w:rsidR="00E41284" w:rsidRDefault="00E41284">
            <w:pPr>
              <w:pStyle w:val="TableParagraph"/>
              <w:spacing w:before="94"/>
              <w:ind w:left="0"/>
              <w:rPr>
                <w:b/>
                <w:sz w:val="24"/>
              </w:rPr>
            </w:pPr>
          </w:p>
          <w:p w:rsidR="00E41284" w:rsidRDefault="000D1144">
            <w:pPr>
              <w:pStyle w:val="TableParagraph"/>
              <w:spacing w:before="1"/>
              <w:ind w:left="139" w:right="134"/>
              <w:jc w:val="center"/>
              <w:rPr>
                <w:sz w:val="24"/>
              </w:rPr>
            </w:pPr>
            <w:r>
              <w:rPr>
                <w:sz w:val="24"/>
              </w:rPr>
              <w:t>Spring, nest, flowers, snail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Waking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trees,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new green leaves</w:t>
            </w:r>
          </w:p>
        </w:tc>
        <w:tc>
          <w:tcPr>
            <w:tcW w:w="1420" w:type="dxa"/>
          </w:tcPr>
          <w:p w:rsidR="00E41284" w:rsidRDefault="000D1144">
            <w:pPr>
              <w:pStyle w:val="TableParagraph"/>
              <w:ind w:left="103" w:right="145"/>
              <w:rPr>
                <w:sz w:val="24"/>
              </w:rPr>
            </w:pPr>
            <w:r>
              <w:rPr>
                <w:spacing w:val="-4"/>
                <w:sz w:val="24"/>
              </w:rPr>
              <w:t>What</w:t>
            </w:r>
            <w:r>
              <w:rPr>
                <w:sz w:val="24"/>
              </w:rPr>
              <w:t xml:space="preserve"> season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it?</w:t>
            </w:r>
          </w:p>
        </w:tc>
        <w:tc>
          <w:tcPr>
            <w:tcW w:w="2346" w:type="dxa"/>
          </w:tcPr>
          <w:p w:rsidR="00E41284" w:rsidRDefault="00E41284">
            <w:pPr>
              <w:pStyle w:val="TableParagraph"/>
              <w:ind w:left="0"/>
              <w:rPr>
                <w:b/>
                <w:sz w:val="24"/>
              </w:rPr>
            </w:pPr>
          </w:p>
          <w:p w:rsidR="00E41284" w:rsidRDefault="00E41284">
            <w:pPr>
              <w:pStyle w:val="TableParagraph"/>
              <w:spacing w:before="94"/>
              <w:ind w:left="0"/>
              <w:rPr>
                <w:b/>
                <w:sz w:val="24"/>
              </w:rPr>
            </w:pPr>
          </w:p>
          <w:p w:rsidR="00E41284" w:rsidRDefault="000D1144">
            <w:pPr>
              <w:pStyle w:val="TableParagraph"/>
              <w:spacing w:before="1"/>
              <w:ind w:left="105" w:right="105"/>
              <w:jc w:val="center"/>
              <w:rPr>
                <w:sz w:val="24"/>
              </w:rPr>
            </w:pPr>
            <w:r>
              <w:rPr>
                <w:sz w:val="24"/>
              </w:rPr>
              <w:t>Плакат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«Весна»</w:t>
            </w:r>
          </w:p>
        </w:tc>
      </w:tr>
      <w:tr w:rsidR="00E41284">
        <w:trPr>
          <w:trHeight w:val="1026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3685" w:type="dxa"/>
            <w:gridSpan w:val="2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Плакат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«Весна»</w:t>
            </w:r>
          </w:p>
        </w:tc>
        <w:tc>
          <w:tcPr>
            <w:tcW w:w="1287" w:type="dxa"/>
          </w:tcPr>
          <w:p w:rsidR="00E41284" w:rsidRDefault="000D1144">
            <w:pPr>
              <w:pStyle w:val="TableParagraph"/>
              <w:spacing w:line="249" w:lineRule="exact"/>
              <w:ind w:left="60" w:right="5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0D114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</w:p>
          <w:p w:rsidR="00E41284" w:rsidRDefault="000D1144">
            <w:pPr>
              <w:pStyle w:val="TableParagraph"/>
              <w:tabs>
                <w:tab w:val="left" w:pos="1509"/>
              </w:tabs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проектной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работы </w:t>
            </w:r>
            <w:r>
              <w:rPr>
                <w:sz w:val="24"/>
              </w:rPr>
              <w:t>по теме</w:t>
            </w:r>
          </w:p>
        </w:tc>
        <w:tc>
          <w:tcPr>
            <w:tcW w:w="2743" w:type="dxa"/>
            <w:gridSpan w:val="2"/>
          </w:tcPr>
          <w:p w:rsidR="00E41284" w:rsidRDefault="000D1144">
            <w:pPr>
              <w:pStyle w:val="TableParagraph"/>
              <w:spacing w:before="131"/>
              <w:ind w:left="1140" w:right="109" w:hanging="795"/>
              <w:rPr>
                <w:sz w:val="24"/>
              </w:rPr>
            </w:pPr>
            <w:r>
              <w:rPr>
                <w:sz w:val="24"/>
              </w:rPr>
              <w:t>Spring,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nest,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flowers, </w:t>
            </w:r>
            <w:r>
              <w:rPr>
                <w:spacing w:val="-2"/>
                <w:sz w:val="24"/>
              </w:rPr>
              <w:t>snail</w:t>
            </w:r>
          </w:p>
        </w:tc>
        <w:tc>
          <w:tcPr>
            <w:tcW w:w="1420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346" w:type="dxa"/>
          </w:tcPr>
          <w:p w:rsidR="00E41284" w:rsidRDefault="000D1144">
            <w:pPr>
              <w:pStyle w:val="TableParagraph"/>
              <w:spacing w:before="270"/>
              <w:ind w:left="0" w:right="105"/>
              <w:jc w:val="center"/>
              <w:rPr>
                <w:sz w:val="24"/>
              </w:rPr>
            </w:pPr>
            <w:r>
              <w:rPr>
                <w:sz w:val="24"/>
              </w:rPr>
              <w:t>Плакат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«Весна»</w:t>
            </w:r>
          </w:p>
        </w:tc>
      </w:tr>
      <w:tr w:rsidR="00E41284">
        <w:trPr>
          <w:trHeight w:val="2057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3685" w:type="dxa"/>
            <w:gridSpan w:val="2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школе</w:t>
            </w:r>
          </w:p>
        </w:tc>
        <w:tc>
          <w:tcPr>
            <w:tcW w:w="1287" w:type="dxa"/>
          </w:tcPr>
          <w:p w:rsidR="00E41284" w:rsidRDefault="000D1144">
            <w:pPr>
              <w:pStyle w:val="TableParagraph"/>
              <w:spacing w:line="249" w:lineRule="exact"/>
              <w:ind w:left="60" w:right="5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0D1144">
            <w:pPr>
              <w:pStyle w:val="TableParagraph"/>
              <w:tabs>
                <w:tab w:val="left" w:pos="1327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Узнавать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названия повседневных</w:t>
            </w:r>
          </w:p>
          <w:p w:rsidR="00E41284" w:rsidRDefault="000D1144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школьных</w:t>
            </w:r>
          </w:p>
          <w:p w:rsidR="00E41284" w:rsidRDefault="000D1144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принадлежностей.</w:t>
            </w:r>
          </w:p>
          <w:p w:rsidR="00E41284" w:rsidRDefault="000D1144">
            <w:pPr>
              <w:pStyle w:val="TableParagraph"/>
              <w:tabs>
                <w:tab w:val="left" w:pos="1336"/>
                <w:tab w:val="left" w:pos="1792"/>
              </w:tabs>
              <w:spacing w:before="196"/>
              <w:ind w:left="106" w:right="99"/>
              <w:rPr>
                <w:sz w:val="24"/>
              </w:rPr>
            </w:pPr>
            <w:r>
              <w:rPr>
                <w:spacing w:val="-2"/>
                <w:sz w:val="24"/>
              </w:rPr>
              <w:t>Слушать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петь </w:t>
            </w:r>
            <w:r>
              <w:rPr>
                <w:sz w:val="24"/>
              </w:rPr>
              <w:t>Classroom song.</w:t>
            </w:r>
          </w:p>
        </w:tc>
        <w:tc>
          <w:tcPr>
            <w:tcW w:w="2743" w:type="dxa"/>
            <w:gridSpan w:val="2"/>
          </w:tcPr>
          <w:p w:rsidR="00E41284" w:rsidRDefault="00E41284">
            <w:pPr>
              <w:pStyle w:val="TableParagraph"/>
              <w:ind w:left="0"/>
              <w:rPr>
                <w:b/>
                <w:sz w:val="24"/>
              </w:rPr>
            </w:pPr>
          </w:p>
          <w:p w:rsidR="00E41284" w:rsidRDefault="00E41284">
            <w:pPr>
              <w:pStyle w:val="TableParagraph"/>
              <w:spacing w:before="94"/>
              <w:ind w:left="0"/>
              <w:rPr>
                <w:b/>
                <w:sz w:val="24"/>
              </w:rPr>
            </w:pPr>
          </w:p>
          <w:p w:rsidR="00E41284" w:rsidRDefault="000D1144">
            <w:pPr>
              <w:pStyle w:val="TableParagraph"/>
              <w:spacing w:before="1"/>
              <w:ind w:left="1128" w:right="109" w:hanging="1018"/>
              <w:rPr>
                <w:sz w:val="24"/>
              </w:rPr>
            </w:pPr>
            <w:r>
              <w:rPr>
                <w:sz w:val="24"/>
              </w:rPr>
              <w:t>Ruler,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rubber,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bad,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pencil, </w:t>
            </w:r>
            <w:r>
              <w:rPr>
                <w:spacing w:val="-4"/>
                <w:sz w:val="24"/>
              </w:rPr>
              <w:t>book</w:t>
            </w:r>
          </w:p>
        </w:tc>
        <w:tc>
          <w:tcPr>
            <w:tcW w:w="1420" w:type="dxa"/>
          </w:tcPr>
          <w:p w:rsidR="00E41284" w:rsidRDefault="000D1144">
            <w:pPr>
              <w:pStyle w:val="TableParagraph"/>
              <w:tabs>
                <w:tab w:val="left" w:pos="743"/>
                <w:tab w:val="left" w:pos="782"/>
                <w:tab w:val="left" w:pos="1197"/>
              </w:tabs>
              <w:ind w:left="103" w:right="1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Where`s </w:t>
            </w:r>
            <w:r>
              <w:rPr>
                <w:spacing w:val="-4"/>
                <w:sz w:val="24"/>
              </w:rPr>
              <w:t>your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ruler? Here`s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a </w:t>
            </w:r>
            <w:r>
              <w:rPr>
                <w:sz w:val="24"/>
              </w:rPr>
              <w:t>ruler?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my </w:t>
            </w:r>
            <w:r>
              <w:rPr>
                <w:spacing w:val="-4"/>
                <w:sz w:val="24"/>
              </w:rPr>
              <w:t>bag.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What </w:t>
            </w:r>
            <w:r>
              <w:rPr>
                <w:sz w:val="24"/>
              </w:rPr>
              <w:t>is it?</w:t>
            </w:r>
          </w:p>
        </w:tc>
        <w:tc>
          <w:tcPr>
            <w:tcW w:w="2346" w:type="dxa"/>
          </w:tcPr>
          <w:p w:rsidR="00E41284" w:rsidRDefault="00E41284">
            <w:pPr>
              <w:pStyle w:val="TableParagraph"/>
              <w:ind w:left="0"/>
            </w:pPr>
          </w:p>
        </w:tc>
      </w:tr>
      <w:tr w:rsidR="00E41284">
        <w:trPr>
          <w:trHeight w:val="952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3685" w:type="dxa"/>
            <w:gridSpan w:val="2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Пенал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(Storytime)</w:t>
            </w:r>
          </w:p>
        </w:tc>
        <w:tc>
          <w:tcPr>
            <w:tcW w:w="1287" w:type="dxa"/>
          </w:tcPr>
          <w:p w:rsidR="00E41284" w:rsidRDefault="000D1144">
            <w:pPr>
              <w:pStyle w:val="TableParagraph"/>
              <w:spacing w:line="249" w:lineRule="exact"/>
              <w:ind w:left="60" w:right="5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0D1144">
            <w:pPr>
              <w:pStyle w:val="TableParagraph"/>
              <w:spacing w:before="95"/>
              <w:ind w:left="106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понимать </w:t>
            </w:r>
            <w:r>
              <w:rPr>
                <w:spacing w:val="-2"/>
                <w:sz w:val="24"/>
              </w:rPr>
              <w:t>историю.</w:t>
            </w:r>
          </w:p>
        </w:tc>
        <w:tc>
          <w:tcPr>
            <w:tcW w:w="2743" w:type="dxa"/>
            <w:gridSpan w:val="2"/>
          </w:tcPr>
          <w:p w:rsidR="00E41284" w:rsidRDefault="000D1144">
            <w:pPr>
              <w:pStyle w:val="TableParagraph"/>
              <w:spacing w:before="95"/>
              <w:ind w:left="914" w:right="109" w:hanging="800"/>
              <w:rPr>
                <w:sz w:val="24"/>
              </w:rPr>
            </w:pPr>
            <w:r>
              <w:rPr>
                <w:sz w:val="24"/>
              </w:rPr>
              <w:t>It`s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see-saw,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pencil-case </w:t>
            </w:r>
            <w:r>
              <w:rPr>
                <w:spacing w:val="-2"/>
                <w:sz w:val="24"/>
              </w:rPr>
              <w:t>Up-down</w:t>
            </w:r>
          </w:p>
        </w:tc>
        <w:tc>
          <w:tcPr>
            <w:tcW w:w="1420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346" w:type="dxa"/>
          </w:tcPr>
          <w:p w:rsidR="00E41284" w:rsidRDefault="000D1144">
            <w:pPr>
              <w:pStyle w:val="TableParagraph"/>
              <w:spacing w:line="270" w:lineRule="exact"/>
              <w:ind w:left="585"/>
              <w:rPr>
                <w:sz w:val="24"/>
              </w:rPr>
            </w:pPr>
            <w:r>
              <w:rPr>
                <w:spacing w:val="-2"/>
                <w:sz w:val="24"/>
              </w:rPr>
              <w:t>Портфолио</w:t>
            </w:r>
          </w:p>
          <w:p w:rsidR="00E41284" w:rsidRDefault="000D1144">
            <w:pPr>
              <w:pStyle w:val="TableParagraph"/>
              <w:spacing w:before="201"/>
              <w:ind w:left="551"/>
              <w:rPr>
                <w:sz w:val="24"/>
              </w:rPr>
            </w:pPr>
            <w:r>
              <w:rPr>
                <w:sz w:val="24"/>
              </w:rPr>
              <w:t>«Story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book»</w:t>
            </w:r>
          </w:p>
        </w:tc>
      </w:tr>
    </w:tbl>
    <w:p w:rsidR="00E41284" w:rsidRDefault="00E41284">
      <w:pPr>
        <w:pStyle w:val="TableParagraph"/>
        <w:rPr>
          <w:sz w:val="24"/>
        </w:rPr>
        <w:sectPr w:rsidR="00E41284">
          <w:pgSz w:w="16840" w:h="11910" w:orient="landscape"/>
          <w:pgMar w:top="1340" w:right="992" w:bottom="280" w:left="425" w:header="720" w:footer="720" w:gutter="0"/>
          <w:cols w:space="720"/>
        </w:sectPr>
      </w:pPr>
    </w:p>
    <w:p w:rsidR="00E41284" w:rsidRDefault="00E41284">
      <w:pPr>
        <w:pStyle w:val="a3"/>
        <w:spacing w:before="3"/>
        <w:rPr>
          <w:b/>
          <w:sz w:val="6"/>
        </w:rPr>
      </w:pPr>
    </w:p>
    <w:tbl>
      <w:tblPr>
        <w:tblStyle w:val="TableNormal"/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3685"/>
        <w:gridCol w:w="1287"/>
        <w:gridCol w:w="2353"/>
        <w:gridCol w:w="2741"/>
        <w:gridCol w:w="1419"/>
        <w:gridCol w:w="2345"/>
      </w:tblGrid>
      <w:tr w:rsidR="00E41284">
        <w:trPr>
          <w:trHeight w:val="1578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3685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Поиграем!</w:t>
            </w:r>
          </w:p>
        </w:tc>
        <w:tc>
          <w:tcPr>
            <w:tcW w:w="1287" w:type="dxa"/>
          </w:tcPr>
          <w:p w:rsidR="00E41284" w:rsidRDefault="000D1144">
            <w:pPr>
              <w:pStyle w:val="TableParagraph"/>
              <w:spacing w:line="249" w:lineRule="exact"/>
              <w:ind w:left="60" w:right="5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0D1144">
            <w:pPr>
              <w:pStyle w:val="TableParagraph"/>
              <w:ind w:left="106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Слушать и узнавать </w:t>
            </w:r>
            <w:r>
              <w:rPr>
                <w:spacing w:val="-2"/>
                <w:sz w:val="24"/>
              </w:rPr>
              <w:t>школьные</w:t>
            </w:r>
          </w:p>
          <w:p w:rsidR="00E41284" w:rsidRDefault="000D1144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принадлежности </w:t>
            </w:r>
            <w:r>
              <w:rPr>
                <w:sz w:val="24"/>
              </w:rPr>
              <w:t xml:space="preserve">и числа. Следовать </w:t>
            </w:r>
            <w:r>
              <w:rPr>
                <w:spacing w:val="-2"/>
                <w:sz w:val="24"/>
              </w:rPr>
              <w:t>инструкциям.</w:t>
            </w:r>
          </w:p>
        </w:tc>
        <w:tc>
          <w:tcPr>
            <w:tcW w:w="2741" w:type="dxa"/>
          </w:tcPr>
          <w:p w:rsidR="00E41284" w:rsidRDefault="000D1144">
            <w:pPr>
              <w:pStyle w:val="TableParagraph"/>
              <w:spacing w:before="270"/>
              <w:ind w:left="22" w:right="15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It`s a pink/purple/red/blue </w:t>
            </w:r>
            <w:r>
              <w:rPr>
                <w:spacing w:val="-2"/>
                <w:sz w:val="24"/>
              </w:rPr>
              <w:t xml:space="preserve">rubber/book/bag/ruler/penci </w:t>
            </w:r>
            <w:r>
              <w:rPr>
                <w:sz w:val="24"/>
              </w:rPr>
              <w:t>l 1-4</w:t>
            </w:r>
          </w:p>
        </w:tc>
        <w:tc>
          <w:tcPr>
            <w:tcW w:w="1419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It`s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a…</w:t>
            </w:r>
          </w:p>
        </w:tc>
        <w:tc>
          <w:tcPr>
            <w:tcW w:w="2345" w:type="dxa"/>
          </w:tcPr>
          <w:p w:rsidR="00E41284" w:rsidRDefault="00E41284">
            <w:pPr>
              <w:pStyle w:val="TableParagraph"/>
              <w:ind w:left="0"/>
            </w:pPr>
          </w:p>
        </w:tc>
      </w:tr>
      <w:tr w:rsidR="00E41284">
        <w:trPr>
          <w:trHeight w:val="1780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3685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Портфель</w:t>
            </w:r>
          </w:p>
        </w:tc>
        <w:tc>
          <w:tcPr>
            <w:tcW w:w="1287" w:type="dxa"/>
          </w:tcPr>
          <w:p w:rsidR="00E41284" w:rsidRDefault="000D1144">
            <w:pPr>
              <w:pStyle w:val="TableParagraph"/>
              <w:spacing w:line="249" w:lineRule="exact"/>
              <w:ind w:left="60" w:right="5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0D1144">
            <w:pPr>
              <w:pStyle w:val="TableParagraph"/>
              <w:tabs>
                <w:tab w:val="left" w:pos="1234"/>
                <w:tab w:val="left" w:pos="1726"/>
              </w:tabs>
              <w:spacing w:before="95"/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Miss </w:t>
            </w:r>
            <w:r>
              <w:rPr>
                <w:spacing w:val="-2"/>
                <w:sz w:val="24"/>
              </w:rPr>
              <w:t>Bell`s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song. </w:t>
            </w:r>
            <w:r>
              <w:rPr>
                <w:sz w:val="24"/>
              </w:rPr>
              <w:t>Узнавать предметы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следовать инструкциям.</w:t>
            </w:r>
          </w:p>
        </w:tc>
        <w:tc>
          <w:tcPr>
            <w:tcW w:w="2741" w:type="dxa"/>
          </w:tcPr>
          <w:p w:rsidR="00E41284" w:rsidRDefault="000D1144">
            <w:pPr>
              <w:pStyle w:val="TableParagraph"/>
              <w:ind w:left="837" w:right="143" w:hanging="603"/>
              <w:rPr>
                <w:sz w:val="24"/>
              </w:rPr>
            </w:pPr>
            <w:r>
              <w:rPr>
                <w:sz w:val="24"/>
              </w:rPr>
              <w:t>Numbers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1-10,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colours, How many</w:t>
            </w:r>
          </w:p>
          <w:p w:rsidR="00E41284" w:rsidRDefault="000D1144">
            <w:pPr>
              <w:pStyle w:val="TableParagraph"/>
              <w:spacing w:before="196"/>
              <w:ind w:left="105" w:right="1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rubbers/rulers/book/penci </w:t>
            </w:r>
            <w:r>
              <w:rPr>
                <w:sz w:val="24"/>
              </w:rPr>
              <w:t>ls? Count with me. How many can you see?</w:t>
            </w:r>
          </w:p>
        </w:tc>
        <w:tc>
          <w:tcPr>
            <w:tcW w:w="1419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345" w:type="dxa"/>
          </w:tcPr>
          <w:p w:rsidR="00E41284" w:rsidRDefault="00E41284">
            <w:pPr>
              <w:pStyle w:val="TableParagraph"/>
              <w:ind w:left="0"/>
            </w:pPr>
          </w:p>
        </w:tc>
      </w:tr>
      <w:tr w:rsidR="00E41284">
        <w:trPr>
          <w:trHeight w:val="1581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3685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Сколько?</w:t>
            </w:r>
          </w:p>
        </w:tc>
        <w:tc>
          <w:tcPr>
            <w:tcW w:w="1287" w:type="dxa"/>
          </w:tcPr>
          <w:p w:rsidR="00E41284" w:rsidRDefault="000D1144">
            <w:pPr>
              <w:pStyle w:val="TableParagraph"/>
              <w:spacing w:line="249" w:lineRule="exact"/>
              <w:ind w:left="60" w:right="5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0D1144">
            <w:pPr>
              <w:pStyle w:val="TableParagraph"/>
              <w:tabs>
                <w:tab w:val="left" w:pos="1306"/>
                <w:tab w:val="left" w:pos="2112"/>
              </w:tabs>
              <w:ind w:left="106" w:right="101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узнавать </w:t>
            </w:r>
            <w:r>
              <w:rPr>
                <w:spacing w:val="-2"/>
                <w:sz w:val="24"/>
              </w:rPr>
              <w:t>числа.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Узнавать предметы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следовать инструкциям.</w:t>
            </w:r>
          </w:p>
        </w:tc>
        <w:tc>
          <w:tcPr>
            <w:tcW w:w="2741" w:type="dxa"/>
          </w:tcPr>
          <w:p w:rsidR="00E41284" w:rsidRDefault="00E41284">
            <w:pPr>
              <w:pStyle w:val="TableParagraph"/>
              <w:spacing w:before="133"/>
              <w:ind w:left="0"/>
              <w:rPr>
                <w:b/>
                <w:sz w:val="24"/>
              </w:rPr>
            </w:pPr>
          </w:p>
          <w:p w:rsidR="00E41284" w:rsidRDefault="000D1144">
            <w:pPr>
              <w:pStyle w:val="TableParagraph"/>
              <w:ind w:left="753" w:right="143" w:hanging="603"/>
              <w:rPr>
                <w:sz w:val="24"/>
              </w:rPr>
            </w:pPr>
            <w:r>
              <w:rPr>
                <w:sz w:val="24"/>
              </w:rPr>
              <w:t>How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many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objects?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Nine pink pencils.</w:t>
            </w:r>
          </w:p>
        </w:tc>
        <w:tc>
          <w:tcPr>
            <w:tcW w:w="1419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345" w:type="dxa"/>
          </w:tcPr>
          <w:p w:rsidR="00E41284" w:rsidRDefault="00E41284">
            <w:pPr>
              <w:pStyle w:val="TableParagraph"/>
              <w:spacing w:before="270"/>
              <w:ind w:left="0"/>
              <w:rPr>
                <w:b/>
                <w:sz w:val="24"/>
              </w:rPr>
            </w:pPr>
          </w:p>
          <w:p w:rsidR="00E41284" w:rsidRDefault="000D1144">
            <w:pPr>
              <w:pStyle w:val="TableParagraph"/>
              <w:ind w:left="7" w:right="6"/>
              <w:jc w:val="center"/>
              <w:rPr>
                <w:sz w:val="24"/>
              </w:rPr>
            </w:pPr>
            <w:r>
              <w:rPr>
                <w:sz w:val="24"/>
              </w:rPr>
              <w:t>Number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frieze</w:t>
            </w:r>
          </w:p>
        </w:tc>
      </w:tr>
      <w:tr w:rsidR="00E41284">
        <w:trPr>
          <w:trHeight w:val="1026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3685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1287" w:type="dxa"/>
          </w:tcPr>
          <w:p w:rsidR="00E41284" w:rsidRDefault="000D1144">
            <w:pPr>
              <w:pStyle w:val="TableParagraph"/>
              <w:spacing w:line="249" w:lineRule="exact"/>
              <w:ind w:left="60" w:right="5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0D1144">
            <w:pPr>
              <w:pStyle w:val="TableParagraph"/>
              <w:tabs>
                <w:tab w:val="left" w:pos="1600"/>
              </w:tabs>
              <w:ind w:left="106" w:right="99"/>
              <w:rPr>
                <w:sz w:val="24"/>
              </w:rPr>
            </w:pPr>
            <w:r>
              <w:rPr>
                <w:spacing w:val="-2"/>
                <w:sz w:val="24"/>
              </w:rPr>
              <w:t>Узнавать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числа, осуществлять</w:t>
            </w:r>
          </w:p>
          <w:p w:rsidR="00E41284" w:rsidRDefault="000D1144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простое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сложение.</w:t>
            </w:r>
          </w:p>
        </w:tc>
        <w:tc>
          <w:tcPr>
            <w:tcW w:w="2741" w:type="dxa"/>
          </w:tcPr>
          <w:p w:rsidR="00E41284" w:rsidRDefault="000D1144">
            <w:pPr>
              <w:pStyle w:val="TableParagraph"/>
              <w:spacing w:before="270"/>
              <w:ind w:left="98" w:right="93"/>
              <w:jc w:val="center"/>
              <w:rPr>
                <w:sz w:val="24"/>
              </w:rPr>
            </w:pPr>
            <w:r>
              <w:rPr>
                <w:sz w:val="24"/>
              </w:rPr>
              <w:t>Add,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follow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line.</w:t>
            </w:r>
          </w:p>
        </w:tc>
        <w:tc>
          <w:tcPr>
            <w:tcW w:w="1419" w:type="dxa"/>
          </w:tcPr>
          <w:p w:rsidR="00E41284" w:rsidRDefault="000D1144">
            <w:pPr>
              <w:pStyle w:val="TableParagraph"/>
              <w:tabs>
                <w:tab w:val="left" w:pos="959"/>
              </w:tabs>
              <w:ind w:left="105" w:right="101"/>
              <w:rPr>
                <w:sz w:val="24"/>
              </w:rPr>
            </w:pPr>
            <w:r>
              <w:rPr>
                <w:spacing w:val="-4"/>
                <w:sz w:val="24"/>
              </w:rPr>
              <w:t>One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and </w:t>
            </w:r>
            <w:r>
              <w:rPr>
                <w:sz w:val="24"/>
              </w:rPr>
              <w:t>one is two</w:t>
            </w:r>
          </w:p>
        </w:tc>
        <w:tc>
          <w:tcPr>
            <w:tcW w:w="2345" w:type="dxa"/>
          </w:tcPr>
          <w:p w:rsidR="00E41284" w:rsidRDefault="00E41284">
            <w:pPr>
              <w:pStyle w:val="TableParagraph"/>
              <w:ind w:left="0"/>
            </w:pPr>
          </w:p>
        </w:tc>
      </w:tr>
      <w:tr w:rsidR="00E41284">
        <w:trPr>
          <w:trHeight w:val="1579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9</w:t>
            </w:r>
          </w:p>
        </w:tc>
        <w:tc>
          <w:tcPr>
            <w:tcW w:w="3685" w:type="dxa"/>
          </w:tcPr>
          <w:p w:rsidR="00E41284" w:rsidRDefault="000D1144">
            <w:pPr>
              <w:pStyle w:val="TableParagraph"/>
              <w:spacing w:line="273" w:lineRule="exact"/>
              <w:ind w:left="160"/>
              <w:rPr>
                <w:sz w:val="24"/>
              </w:rPr>
            </w:pPr>
            <w:r>
              <w:rPr>
                <w:spacing w:val="-2"/>
                <w:sz w:val="24"/>
              </w:rPr>
              <w:t>Поиграем!</w:t>
            </w:r>
          </w:p>
        </w:tc>
        <w:tc>
          <w:tcPr>
            <w:tcW w:w="1287" w:type="dxa"/>
          </w:tcPr>
          <w:p w:rsidR="00E41284" w:rsidRDefault="000D1144">
            <w:pPr>
              <w:pStyle w:val="TableParagraph"/>
              <w:spacing w:line="249" w:lineRule="exact"/>
              <w:ind w:left="60" w:right="5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0D1144">
            <w:pPr>
              <w:pStyle w:val="TableParagraph"/>
              <w:tabs>
                <w:tab w:val="left" w:pos="2114"/>
              </w:tabs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Узнавать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E41284" w:rsidRDefault="000D1144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следовать инструкциям.</w:t>
            </w:r>
          </w:p>
          <w:p w:rsidR="00E41284" w:rsidRDefault="000D1144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Tidy up song</w:t>
            </w:r>
          </w:p>
        </w:tc>
        <w:tc>
          <w:tcPr>
            <w:tcW w:w="2741" w:type="dxa"/>
          </w:tcPr>
          <w:p w:rsidR="00E41284" w:rsidRDefault="00E41284">
            <w:pPr>
              <w:pStyle w:val="TableParagraph"/>
              <w:spacing w:before="270"/>
              <w:ind w:left="0"/>
              <w:rPr>
                <w:b/>
                <w:sz w:val="24"/>
              </w:rPr>
            </w:pPr>
          </w:p>
          <w:p w:rsidR="00E41284" w:rsidRDefault="000D1144">
            <w:pPr>
              <w:pStyle w:val="TableParagraph"/>
              <w:ind w:left="6" w:right="99"/>
              <w:jc w:val="center"/>
              <w:rPr>
                <w:sz w:val="24"/>
              </w:rPr>
            </w:pPr>
            <w:r>
              <w:rPr>
                <w:sz w:val="24"/>
              </w:rPr>
              <w:t>Pick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(pencils).</w:t>
            </w:r>
          </w:p>
        </w:tc>
        <w:tc>
          <w:tcPr>
            <w:tcW w:w="1419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How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many?</w:t>
            </w:r>
          </w:p>
        </w:tc>
        <w:tc>
          <w:tcPr>
            <w:tcW w:w="2345" w:type="dxa"/>
          </w:tcPr>
          <w:p w:rsidR="00E41284" w:rsidRDefault="00E41284">
            <w:pPr>
              <w:pStyle w:val="TableParagraph"/>
              <w:ind w:left="0"/>
            </w:pPr>
          </w:p>
        </w:tc>
      </w:tr>
      <w:tr w:rsidR="00E41284">
        <w:trPr>
          <w:trHeight w:val="1029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9" w:lineRule="exact"/>
            </w:pPr>
            <w:r>
              <w:rPr>
                <w:spacing w:val="-5"/>
              </w:rPr>
              <w:t>10</w:t>
            </w:r>
          </w:p>
        </w:tc>
        <w:tc>
          <w:tcPr>
            <w:tcW w:w="3685" w:type="dxa"/>
          </w:tcPr>
          <w:p w:rsidR="00E41284" w:rsidRDefault="000D114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287" w:type="dxa"/>
          </w:tcPr>
          <w:p w:rsidR="00E41284" w:rsidRDefault="000D1144">
            <w:pPr>
              <w:pStyle w:val="TableParagraph"/>
              <w:spacing w:line="251" w:lineRule="exact"/>
              <w:ind w:left="60" w:right="5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0D1144">
            <w:pPr>
              <w:pStyle w:val="TableParagraph"/>
              <w:tabs>
                <w:tab w:val="left" w:pos="1310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освоения пройденного материала</w:t>
            </w:r>
          </w:p>
        </w:tc>
        <w:tc>
          <w:tcPr>
            <w:tcW w:w="2741" w:type="dxa"/>
          </w:tcPr>
          <w:p w:rsidR="00E41284" w:rsidRDefault="000D1144">
            <w:pPr>
              <w:pStyle w:val="TableParagraph"/>
              <w:spacing w:before="133"/>
              <w:ind w:left="151" w:right="143" w:firstLine="304"/>
              <w:rPr>
                <w:sz w:val="24"/>
              </w:rPr>
            </w:pPr>
            <w:r>
              <w:rPr>
                <w:sz w:val="24"/>
              </w:rPr>
              <w:t>Повторение всего пройденного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1419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345" w:type="dxa"/>
          </w:tcPr>
          <w:p w:rsidR="00E41284" w:rsidRDefault="00E41284">
            <w:pPr>
              <w:pStyle w:val="TableParagraph"/>
              <w:ind w:left="0"/>
            </w:pPr>
          </w:p>
        </w:tc>
      </w:tr>
      <w:tr w:rsidR="00E41284">
        <w:trPr>
          <w:trHeight w:val="753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5"/>
              </w:rPr>
              <w:t>11</w:t>
            </w:r>
          </w:p>
        </w:tc>
        <w:tc>
          <w:tcPr>
            <w:tcW w:w="3685" w:type="dxa"/>
          </w:tcPr>
          <w:p w:rsidR="00E41284" w:rsidRDefault="000D114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1287" w:type="dxa"/>
          </w:tcPr>
          <w:p w:rsidR="00E41284" w:rsidRDefault="000D1144">
            <w:pPr>
              <w:pStyle w:val="TableParagraph"/>
              <w:spacing w:line="249" w:lineRule="exact"/>
              <w:ind w:left="60" w:right="5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0D1144">
            <w:pPr>
              <w:pStyle w:val="TableParagraph"/>
              <w:tabs>
                <w:tab w:val="left" w:pos="1545"/>
              </w:tabs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Выполнить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проект </w:t>
            </w:r>
            <w:r>
              <w:rPr>
                <w:sz w:val="24"/>
              </w:rPr>
              <w:t>по теме.</w:t>
            </w:r>
          </w:p>
        </w:tc>
        <w:tc>
          <w:tcPr>
            <w:tcW w:w="2741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1419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345" w:type="dxa"/>
          </w:tcPr>
          <w:p w:rsidR="00E41284" w:rsidRDefault="000D1144">
            <w:pPr>
              <w:pStyle w:val="TableParagraph"/>
              <w:spacing w:before="133"/>
              <w:ind w:left="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Портфолио</w:t>
            </w:r>
          </w:p>
        </w:tc>
      </w:tr>
    </w:tbl>
    <w:p w:rsidR="00E41284" w:rsidRDefault="00E41284">
      <w:pPr>
        <w:pStyle w:val="TableParagraph"/>
        <w:jc w:val="center"/>
        <w:rPr>
          <w:sz w:val="24"/>
        </w:rPr>
        <w:sectPr w:rsidR="00E41284">
          <w:pgSz w:w="16840" w:h="11910" w:orient="landscape"/>
          <w:pgMar w:top="1340" w:right="992" w:bottom="280" w:left="425" w:header="720" w:footer="720" w:gutter="0"/>
          <w:cols w:space="720"/>
        </w:sectPr>
      </w:pPr>
    </w:p>
    <w:p w:rsidR="00E41284" w:rsidRDefault="00E41284">
      <w:pPr>
        <w:pStyle w:val="a3"/>
        <w:spacing w:before="3"/>
        <w:rPr>
          <w:b/>
          <w:sz w:val="6"/>
        </w:rPr>
      </w:pPr>
    </w:p>
    <w:tbl>
      <w:tblPr>
        <w:tblStyle w:val="TableNormal"/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3685"/>
        <w:gridCol w:w="1287"/>
        <w:gridCol w:w="2353"/>
        <w:gridCol w:w="2741"/>
        <w:gridCol w:w="1419"/>
        <w:gridCol w:w="2345"/>
      </w:tblGrid>
      <w:tr w:rsidR="00E41284">
        <w:trPr>
          <w:trHeight w:val="474"/>
        </w:trPr>
        <w:tc>
          <w:tcPr>
            <w:tcW w:w="1419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3685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1287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353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1419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345" w:type="dxa"/>
          </w:tcPr>
          <w:p w:rsidR="00E41284" w:rsidRDefault="000D1144">
            <w:pPr>
              <w:pStyle w:val="TableParagraph"/>
              <w:spacing w:line="270" w:lineRule="exact"/>
              <w:ind w:left="7" w:right="2"/>
              <w:jc w:val="center"/>
              <w:rPr>
                <w:sz w:val="24"/>
              </w:rPr>
            </w:pPr>
            <w:r>
              <w:rPr>
                <w:sz w:val="24"/>
              </w:rPr>
              <w:t>«Story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book»</w:t>
            </w:r>
          </w:p>
        </w:tc>
      </w:tr>
      <w:tr w:rsidR="00E41284">
        <w:trPr>
          <w:trHeight w:val="1305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5"/>
              </w:rPr>
              <w:t>12</w:t>
            </w:r>
          </w:p>
        </w:tc>
        <w:tc>
          <w:tcPr>
            <w:tcW w:w="3685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Пасха</w:t>
            </w:r>
          </w:p>
        </w:tc>
        <w:tc>
          <w:tcPr>
            <w:tcW w:w="1287" w:type="dxa"/>
          </w:tcPr>
          <w:p w:rsidR="00E41284" w:rsidRDefault="000D1144">
            <w:pPr>
              <w:pStyle w:val="TableParagraph"/>
              <w:spacing w:line="249" w:lineRule="exact"/>
              <w:ind w:left="60" w:right="5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0D1144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Расширение</w:t>
            </w:r>
          </w:p>
          <w:p w:rsidR="00E41284" w:rsidRDefault="000D1144">
            <w:pPr>
              <w:pStyle w:val="TableParagraph"/>
              <w:tabs>
                <w:tab w:val="left" w:pos="2112"/>
              </w:tabs>
              <w:ind w:left="106" w:right="100"/>
              <w:rPr>
                <w:sz w:val="24"/>
              </w:rPr>
            </w:pPr>
            <w:r>
              <w:rPr>
                <w:spacing w:val="-2"/>
                <w:sz w:val="24"/>
              </w:rPr>
              <w:t>кругозора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страноведческих знаний.</w:t>
            </w:r>
          </w:p>
        </w:tc>
        <w:tc>
          <w:tcPr>
            <w:tcW w:w="2741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1419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345" w:type="dxa"/>
          </w:tcPr>
          <w:p w:rsidR="00E41284" w:rsidRDefault="00E41284">
            <w:pPr>
              <w:pStyle w:val="TableParagraph"/>
              <w:ind w:left="0"/>
            </w:pPr>
          </w:p>
        </w:tc>
      </w:tr>
      <w:tr w:rsidR="00E41284">
        <w:trPr>
          <w:trHeight w:val="475"/>
        </w:trPr>
        <w:tc>
          <w:tcPr>
            <w:tcW w:w="15249" w:type="dxa"/>
            <w:gridSpan w:val="7"/>
          </w:tcPr>
          <w:p w:rsidR="00E41284" w:rsidRDefault="000D114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(12 </w:t>
            </w:r>
            <w:r>
              <w:rPr>
                <w:spacing w:val="-2"/>
                <w:sz w:val="24"/>
              </w:rPr>
              <w:t>часов)</w:t>
            </w:r>
          </w:p>
        </w:tc>
      </w:tr>
      <w:tr w:rsidR="00E41284">
        <w:trPr>
          <w:trHeight w:val="1211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3685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Весна</w:t>
            </w:r>
          </w:p>
        </w:tc>
        <w:tc>
          <w:tcPr>
            <w:tcW w:w="1287" w:type="dxa"/>
          </w:tcPr>
          <w:p w:rsidR="00E41284" w:rsidRDefault="000D1144">
            <w:pPr>
              <w:pStyle w:val="TableParagraph"/>
              <w:spacing w:line="249" w:lineRule="exact"/>
              <w:ind w:left="60" w:right="5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0D1144">
            <w:pPr>
              <w:pStyle w:val="TableParagraph"/>
              <w:spacing w:line="242" w:lineRule="auto"/>
              <w:ind w:left="106" w:right="96"/>
              <w:jc w:val="both"/>
            </w:pPr>
            <w:r>
              <w:t>Слушать и узнавать слова по теме «лето». Слушать и петь Summer song.</w:t>
            </w:r>
          </w:p>
        </w:tc>
        <w:tc>
          <w:tcPr>
            <w:tcW w:w="2741" w:type="dxa"/>
          </w:tcPr>
          <w:p w:rsidR="00E41284" w:rsidRDefault="000D1144">
            <w:pPr>
              <w:pStyle w:val="TableParagraph"/>
              <w:spacing w:before="121"/>
              <w:ind w:left="99" w:right="93"/>
              <w:jc w:val="center"/>
            </w:pPr>
            <w:r>
              <w:t>summer, the bees, the butterflies,</w:t>
            </w:r>
            <w:r>
              <w:rPr>
                <w:spacing w:val="-14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frog</w:t>
            </w:r>
            <w:r>
              <w:rPr>
                <w:spacing w:val="-14"/>
              </w:rPr>
              <w:t xml:space="preserve"> </w:t>
            </w:r>
            <w:r>
              <w:t>Buzzing bees, in the trees</w:t>
            </w:r>
          </w:p>
        </w:tc>
        <w:tc>
          <w:tcPr>
            <w:tcW w:w="1419" w:type="dxa"/>
          </w:tcPr>
          <w:p w:rsidR="00E41284" w:rsidRDefault="000D1144">
            <w:pPr>
              <w:pStyle w:val="TableParagraph"/>
              <w:spacing w:line="244" w:lineRule="auto"/>
              <w:ind w:left="105" w:right="101"/>
              <w:rPr>
                <w:i/>
              </w:rPr>
            </w:pPr>
            <w:r>
              <w:rPr>
                <w:i/>
              </w:rPr>
              <w:t>What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season is it?</w:t>
            </w:r>
          </w:p>
          <w:p w:rsidR="00E41284" w:rsidRDefault="000D1144">
            <w:pPr>
              <w:pStyle w:val="TableParagraph"/>
              <w:spacing w:before="188"/>
              <w:ind w:left="105"/>
              <w:rPr>
                <w:i/>
              </w:rPr>
            </w:pPr>
            <w:r>
              <w:rPr>
                <w:i/>
              </w:rPr>
              <w:t>How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many?</w:t>
            </w:r>
          </w:p>
        </w:tc>
        <w:tc>
          <w:tcPr>
            <w:tcW w:w="2345" w:type="dxa"/>
          </w:tcPr>
          <w:p w:rsidR="00E41284" w:rsidRDefault="00E41284">
            <w:pPr>
              <w:pStyle w:val="TableParagraph"/>
              <w:spacing w:before="124"/>
              <w:ind w:left="0"/>
              <w:rPr>
                <w:b/>
              </w:rPr>
            </w:pPr>
          </w:p>
          <w:p w:rsidR="00E41284" w:rsidRDefault="000D1144">
            <w:pPr>
              <w:pStyle w:val="TableParagraph"/>
              <w:ind w:left="7"/>
              <w:jc w:val="center"/>
            </w:pPr>
            <w:r>
              <w:t>Плакат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«Лето»</w:t>
            </w:r>
          </w:p>
        </w:tc>
      </w:tr>
      <w:tr w:rsidR="00E41284">
        <w:trPr>
          <w:trHeight w:val="959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9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3685" w:type="dxa"/>
          </w:tcPr>
          <w:p w:rsidR="00E41284" w:rsidRDefault="000D1144">
            <w:pPr>
              <w:pStyle w:val="TableParagraph"/>
              <w:spacing w:line="275" w:lineRule="exact"/>
              <w:ind w:left="160"/>
              <w:rPr>
                <w:sz w:val="24"/>
              </w:rPr>
            </w:pPr>
            <w:r>
              <w:rPr>
                <w:sz w:val="24"/>
              </w:rPr>
              <w:t>Плакат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«Лето»</w:t>
            </w:r>
          </w:p>
        </w:tc>
        <w:tc>
          <w:tcPr>
            <w:tcW w:w="1287" w:type="dxa"/>
          </w:tcPr>
          <w:p w:rsidR="00E41284" w:rsidRDefault="000D1144">
            <w:pPr>
              <w:pStyle w:val="TableParagraph"/>
              <w:spacing w:line="251" w:lineRule="exact"/>
              <w:ind w:left="60" w:right="5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0D1144">
            <w:pPr>
              <w:pStyle w:val="TableParagraph"/>
              <w:ind w:left="106" w:right="100"/>
            </w:pPr>
            <w:r>
              <w:rPr>
                <w:spacing w:val="-2"/>
              </w:rPr>
              <w:t xml:space="preserve">Выполнение </w:t>
            </w:r>
            <w:r>
              <w:t>проектной</w:t>
            </w:r>
            <w:r>
              <w:rPr>
                <w:spacing w:val="40"/>
              </w:rPr>
              <w:t xml:space="preserve"> </w:t>
            </w:r>
            <w:r>
              <w:t>работы</w:t>
            </w:r>
            <w:r>
              <w:rPr>
                <w:spacing w:val="40"/>
              </w:rPr>
              <w:t xml:space="preserve"> </w:t>
            </w:r>
            <w:r>
              <w:t xml:space="preserve">по </w:t>
            </w:r>
            <w:r>
              <w:rPr>
                <w:spacing w:val="-4"/>
              </w:rPr>
              <w:t>теме</w:t>
            </w:r>
          </w:p>
        </w:tc>
        <w:tc>
          <w:tcPr>
            <w:tcW w:w="2741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1419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345" w:type="dxa"/>
          </w:tcPr>
          <w:p w:rsidR="00E41284" w:rsidRDefault="000D1144">
            <w:pPr>
              <w:pStyle w:val="TableParagraph"/>
              <w:spacing w:before="250"/>
              <w:ind w:left="7"/>
              <w:jc w:val="center"/>
            </w:pPr>
            <w:r>
              <w:t>Плакат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«Лето»</w:t>
            </w:r>
          </w:p>
        </w:tc>
      </w:tr>
      <w:tr w:rsidR="00E41284">
        <w:trPr>
          <w:trHeight w:val="1212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3</w:t>
            </w:r>
          </w:p>
        </w:tc>
        <w:tc>
          <w:tcPr>
            <w:tcW w:w="3685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Животные</w:t>
            </w:r>
          </w:p>
        </w:tc>
        <w:tc>
          <w:tcPr>
            <w:tcW w:w="1287" w:type="dxa"/>
          </w:tcPr>
          <w:p w:rsidR="00E41284" w:rsidRDefault="000D1144">
            <w:pPr>
              <w:pStyle w:val="TableParagraph"/>
              <w:spacing w:line="249" w:lineRule="exact"/>
              <w:ind w:left="60" w:right="5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0D1144">
            <w:pPr>
              <w:pStyle w:val="TableParagraph"/>
              <w:spacing w:before="121" w:line="242" w:lineRule="auto"/>
              <w:ind w:left="106" w:right="96"/>
              <w:jc w:val="both"/>
            </w:pPr>
            <w:r>
              <w:t>Узнавать названия животных. Слушать и петь Animal song.</w:t>
            </w:r>
          </w:p>
        </w:tc>
        <w:tc>
          <w:tcPr>
            <w:tcW w:w="2741" w:type="dxa"/>
          </w:tcPr>
          <w:p w:rsidR="00E41284" w:rsidRDefault="000D1144">
            <w:pPr>
              <w:pStyle w:val="TableParagraph"/>
              <w:spacing w:line="242" w:lineRule="auto"/>
              <w:ind w:left="156" w:right="150"/>
              <w:jc w:val="center"/>
            </w:pPr>
            <w:r>
              <w:t>bird,</w:t>
            </w:r>
            <w:r>
              <w:rPr>
                <w:spacing w:val="-12"/>
              </w:rPr>
              <w:t xml:space="preserve"> </w:t>
            </w:r>
            <w:r>
              <w:t>cat,</w:t>
            </w:r>
            <w:r>
              <w:rPr>
                <w:spacing w:val="-9"/>
              </w:rPr>
              <w:t xml:space="preserve"> </w:t>
            </w:r>
            <w:r>
              <w:t>dog,</w:t>
            </w:r>
            <w:r>
              <w:rPr>
                <w:spacing w:val="-9"/>
              </w:rPr>
              <w:t xml:space="preserve"> </w:t>
            </w:r>
            <w:r>
              <w:t>frog,</w:t>
            </w:r>
            <w:r>
              <w:rPr>
                <w:spacing w:val="-9"/>
              </w:rPr>
              <w:t xml:space="preserve"> </w:t>
            </w:r>
            <w:r>
              <w:t xml:space="preserve">bee buzzing, tweeting, miaowing, barking, </w:t>
            </w:r>
            <w:r>
              <w:rPr>
                <w:spacing w:val="-2"/>
              </w:rPr>
              <w:t>croakinh</w:t>
            </w:r>
          </w:p>
        </w:tc>
        <w:tc>
          <w:tcPr>
            <w:tcW w:w="1419" w:type="dxa"/>
          </w:tcPr>
          <w:p w:rsidR="00E41284" w:rsidRDefault="000D1144">
            <w:pPr>
              <w:pStyle w:val="TableParagraph"/>
              <w:spacing w:line="249" w:lineRule="exact"/>
              <w:ind w:left="105"/>
              <w:rPr>
                <w:i/>
              </w:rPr>
            </w:pPr>
            <w:r>
              <w:rPr>
                <w:i/>
              </w:rPr>
              <w:t>There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5"/>
              </w:rPr>
              <w:t>is…</w:t>
            </w:r>
          </w:p>
        </w:tc>
        <w:tc>
          <w:tcPr>
            <w:tcW w:w="2345" w:type="dxa"/>
          </w:tcPr>
          <w:p w:rsidR="00E41284" w:rsidRDefault="00E41284">
            <w:pPr>
              <w:pStyle w:val="TableParagraph"/>
              <w:ind w:left="0"/>
            </w:pPr>
          </w:p>
        </w:tc>
      </w:tr>
      <w:tr w:rsidR="00E41284">
        <w:trPr>
          <w:trHeight w:val="906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4</w:t>
            </w:r>
          </w:p>
        </w:tc>
        <w:tc>
          <w:tcPr>
            <w:tcW w:w="3685" w:type="dxa"/>
          </w:tcPr>
          <w:p w:rsidR="00E41284" w:rsidRDefault="000D114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Пчелки</w:t>
            </w:r>
            <w:r>
              <w:rPr>
                <w:spacing w:val="-2"/>
                <w:sz w:val="24"/>
              </w:rPr>
              <w:t xml:space="preserve"> (Storytime)</w:t>
            </w:r>
          </w:p>
        </w:tc>
        <w:tc>
          <w:tcPr>
            <w:tcW w:w="1287" w:type="dxa"/>
          </w:tcPr>
          <w:p w:rsidR="00E41284" w:rsidRDefault="000D1144">
            <w:pPr>
              <w:pStyle w:val="TableParagraph"/>
              <w:spacing w:line="249" w:lineRule="exact"/>
              <w:ind w:left="60" w:right="5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0D1144">
            <w:pPr>
              <w:pStyle w:val="TableParagraph"/>
              <w:spacing w:before="94"/>
              <w:ind w:left="106"/>
            </w:pPr>
            <w:r>
              <w:t>Слушать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 xml:space="preserve">понимать </w:t>
            </w:r>
            <w:r>
              <w:rPr>
                <w:spacing w:val="-2"/>
              </w:rPr>
              <w:t>историю.</w:t>
            </w:r>
          </w:p>
        </w:tc>
        <w:tc>
          <w:tcPr>
            <w:tcW w:w="2741" w:type="dxa"/>
          </w:tcPr>
          <w:p w:rsidR="00E41284" w:rsidRDefault="000D1144">
            <w:pPr>
              <w:pStyle w:val="TableParagraph"/>
              <w:spacing w:before="94"/>
              <w:ind w:left="105" w:right="143"/>
            </w:pPr>
            <w:r>
              <w:t>Come</w:t>
            </w:r>
            <w:r>
              <w:rPr>
                <w:spacing w:val="-8"/>
              </w:rPr>
              <w:t xml:space="preserve"> </w:t>
            </w:r>
            <w:r>
              <w:t>on!</w:t>
            </w:r>
            <w:r>
              <w:rPr>
                <w:spacing w:val="-9"/>
              </w:rPr>
              <w:t xml:space="preserve"> </w:t>
            </w:r>
            <w:r>
              <w:t>Help</w:t>
            </w:r>
            <w:r>
              <w:rPr>
                <w:spacing w:val="-8"/>
              </w:rPr>
              <w:t xml:space="preserve"> </w:t>
            </w:r>
            <w:r>
              <w:t>me</w:t>
            </w:r>
            <w:r>
              <w:rPr>
                <w:spacing w:val="-6"/>
              </w:rPr>
              <w:t xml:space="preserve"> </w:t>
            </w:r>
            <w:r>
              <w:t>get</w:t>
            </w:r>
            <w:r>
              <w:rPr>
                <w:spacing w:val="-7"/>
              </w:rPr>
              <w:t xml:space="preserve"> </w:t>
            </w:r>
            <w:r>
              <w:t xml:space="preserve">the </w:t>
            </w:r>
            <w:r>
              <w:rPr>
                <w:spacing w:val="-2"/>
              </w:rPr>
              <w:t>honey!</w:t>
            </w:r>
          </w:p>
        </w:tc>
        <w:tc>
          <w:tcPr>
            <w:tcW w:w="1419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345" w:type="dxa"/>
          </w:tcPr>
          <w:p w:rsidR="00E41284" w:rsidRDefault="000D1144">
            <w:pPr>
              <w:pStyle w:val="TableParagraph"/>
              <w:spacing w:line="249" w:lineRule="exact"/>
              <w:ind w:left="636"/>
            </w:pPr>
            <w:r>
              <w:rPr>
                <w:spacing w:val="-2"/>
              </w:rPr>
              <w:t>Портфолио</w:t>
            </w:r>
          </w:p>
          <w:p w:rsidR="00E41284" w:rsidRDefault="000D1144">
            <w:pPr>
              <w:pStyle w:val="TableParagraph"/>
              <w:spacing w:before="200"/>
              <w:ind w:left="573"/>
            </w:pPr>
            <w:r>
              <w:t>«Story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book»</w:t>
            </w:r>
          </w:p>
        </w:tc>
      </w:tr>
      <w:tr w:rsidR="00E41284">
        <w:trPr>
          <w:trHeight w:val="1464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3685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Поиграем!</w:t>
            </w:r>
          </w:p>
        </w:tc>
        <w:tc>
          <w:tcPr>
            <w:tcW w:w="1287" w:type="dxa"/>
          </w:tcPr>
          <w:p w:rsidR="00E41284" w:rsidRDefault="000D1144">
            <w:pPr>
              <w:pStyle w:val="TableParagraph"/>
              <w:spacing w:line="249" w:lineRule="exact"/>
              <w:ind w:left="60" w:right="5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0D1144">
            <w:pPr>
              <w:pStyle w:val="TableParagraph"/>
              <w:ind w:left="106" w:right="99"/>
              <w:jc w:val="both"/>
            </w:pPr>
            <w:r>
              <w:t xml:space="preserve">Слушать и узнавать </w:t>
            </w:r>
            <w:r>
              <w:rPr>
                <w:spacing w:val="-2"/>
              </w:rPr>
              <w:t>школьные</w:t>
            </w:r>
          </w:p>
          <w:p w:rsidR="00E41284" w:rsidRDefault="000D1144">
            <w:pPr>
              <w:pStyle w:val="TableParagraph"/>
              <w:spacing w:line="242" w:lineRule="auto"/>
              <w:ind w:left="106" w:right="95"/>
              <w:jc w:val="both"/>
            </w:pPr>
            <w:r>
              <w:t xml:space="preserve">принадлежности и числа. Следовать </w:t>
            </w:r>
            <w:r>
              <w:rPr>
                <w:spacing w:val="-2"/>
              </w:rPr>
              <w:t>инструкциям.</w:t>
            </w:r>
          </w:p>
        </w:tc>
        <w:tc>
          <w:tcPr>
            <w:tcW w:w="2741" w:type="dxa"/>
          </w:tcPr>
          <w:p w:rsidR="00E41284" w:rsidRDefault="00E41284">
            <w:pPr>
              <w:pStyle w:val="TableParagraph"/>
              <w:spacing w:before="250"/>
              <w:ind w:left="0"/>
              <w:rPr>
                <w:b/>
              </w:rPr>
            </w:pPr>
          </w:p>
          <w:p w:rsidR="00E41284" w:rsidRDefault="000D1144">
            <w:pPr>
              <w:pStyle w:val="TableParagraph"/>
              <w:ind w:left="497"/>
            </w:pPr>
            <w:r>
              <w:t>animal</w:t>
            </w:r>
            <w:r>
              <w:rPr>
                <w:spacing w:val="-5"/>
              </w:rPr>
              <w:t xml:space="preserve"> </w:t>
            </w:r>
            <w:r>
              <w:t>hoises,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trace</w:t>
            </w:r>
          </w:p>
        </w:tc>
        <w:tc>
          <w:tcPr>
            <w:tcW w:w="1419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345" w:type="dxa"/>
          </w:tcPr>
          <w:p w:rsidR="00E41284" w:rsidRDefault="00E41284">
            <w:pPr>
              <w:pStyle w:val="TableParagraph"/>
              <w:ind w:left="0"/>
            </w:pPr>
          </w:p>
        </w:tc>
      </w:tr>
      <w:tr w:rsidR="00E41284">
        <w:trPr>
          <w:trHeight w:val="1213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9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3685" w:type="dxa"/>
          </w:tcPr>
          <w:p w:rsidR="00E41284" w:rsidRDefault="000D114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лицо</w:t>
            </w:r>
          </w:p>
        </w:tc>
        <w:tc>
          <w:tcPr>
            <w:tcW w:w="1287" w:type="dxa"/>
          </w:tcPr>
          <w:p w:rsidR="00E41284" w:rsidRDefault="000D1144">
            <w:pPr>
              <w:pStyle w:val="TableParagraph"/>
              <w:spacing w:line="251" w:lineRule="exact"/>
              <w:ind w:left="60" w:right="5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0D1144">
            <w:pPr>
              <w:pStyle w:val="TableParagraph"/>
              <w:tabs>
                <w:tab w:val="left" w:pos="1385"/>
              </w:tabs>
              <w:ind w:left="106" w:right="96"/>
              <w:jc w:val="both"/>
            </w:pPr>
            <w:r>
              <w:t xml:space="preserve">Слушать и петь Face </w:t>
            </w:r>
            <w:r>
              <w:rPr>
                <w:spacing w:val="-2"/>
              </w:rPr>
              <w:t>song.</w:t>
            </w:r>
            <w:r>
              <w:tab/>
            </w:r>
            <w:r>
              <w:rPr>
                <w:spacing w:val="-2"/>
              </w:rPr>
              <w:t xml:space="preserve">Узнавать </w:t>
            </w:r>
            <w:r>
              <w:t xml:space="preserve">предметы и следовать </w:t>
            </w:r>
            <w:r>
              <w:rPr>
                <w:spacing w:val="-2"/>
              </w:rPr>
              <w:t>инструкциям.</w:t>
            </w:r>
          </w:p>
        </w:tc>
        <w:tc>
          <w:tcPr>
            <w:tcW w:w="2741" w:type="dxa"/>
          </w:tcPr>
          <w:p w:rsidR="00E41284" w:rsidRDefault="000D1144">
            <w:pPr>
              <w:pStyle w:val="TableParagraph"/>
              <w:spacing w:before="22"/>
              <w:ind w:left="154" w:right="150"/>
              <w:jc w:val="center"/>
            </w:pPr>
            <w:r>
              <w:t>face,</w:t>
            </w:r>
            <w:r>
              <w:rPr>
                <w:spacing w:val="-14"/>
              </w:rPr>
              <w:t xml:space="preserve"> </w:t>
            </w:r>
            <w:r>
              <w:t>hair,</w:t>
            </w:r>
            <w:r>
              <w:rPr>
                <w:spacing w:val="-12"/>
              </w:rPr>
              <w:t xml:space="preserve"> </w:t>
            </w:r>
            <w:r>
              <w:t>nose,</w:t>
            </w:r>
            <w:r>
              <w:rPr>
                <w:spacing w:val="-12"/>
              </w:rPr>
              <w:t xml:space="preserve"> </w:t>
            </w:r>
            <w:r>
              <w:t>mouth, eyes, ears</w:t>
            </w:r>
          </w:p>
          <w:p w:rsidR="00E41284" w:rsidRDefault="000D1144">
            <w:pPr>
              <w:pStyle w:val="TableParagraph"/>
              <w:spacing w:before="202"/>
              <w:ind w:left="99" w:right="93"/>
              <w:jc w:val="center"/>
            </w:pPr>
            <w:r>
              <w:t>Touch</w:t>
            </w:r>
            <w:r>
              <w:rPr>
                <w:spacing w:val="-2"/>
              </w:rPr>
              <w:t xml:space="preserve"> your…!</w:t>
            </w:r>
          </w:p>
        </w:tc>
        <w:tc>
          <w:tcPr>
            <w:tcW w:w="1419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345" w:type="dxa"/>
          </w:tcPr>
          <w:p w:rsidR="00E41284" w:rsidRDefault="00E41284">
            <w:pPr>
              <w:pStyle w:val="TableParagraph"/>
              <w:ind w:left="0"/>
            </w:pPr>
          </w:p>
        </w:tc>
      </w:tr>
    </w:tbl>
    <w:p w:rsidR="00E41284" w:rsidRDefault="00E41284">
      <w:pPr>
        <w:pStyle w:val="TableParagraph"/>
        <w:sectPr w:rsidR="00E41284">
          <w:pgSz w:w="16840" w:h="11910" w:orient="landscape"/>
          <w:pgMar w:top="1340" w:right="992" w:bottom="280" w:left="425" w:header="720" w:footer="720" w:gutter="0"/>
          <w:cols w:space="720"/>
        </w:sectPr>
      </w:pPr>
    </w:p>
    <w:p w:rsidR="00E41284" w:rsidRDefault="00E41284">
      <w:pPr>
        <w:pStyle w:val="a3"/>
        <w:spacing w:before="3"/>
        <w:rPr>
          <w:b/>
          <w:sz w:val="6"/>
        </w:rPr>
      </w:pPr>
    </w:p>
    <w:tbl>
      <w:tblPr>
        <w:tblStyle w:val="TableNormal"/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3685"/>
        <w:gridCol w:w="1287"/>
        <w:gridCol w:w="2353"/>
        <w:gridCol w:w="2741"/>
        <w:gridCol w:w="1419"/>
        <w:gridCol w:w="2345"/>
      </w:tblGrid>
      <w:tr w:rsidR="00E41284">
        <w:trPr>
          <w:trHeight w:val="959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3685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Лицо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Бада</w:t>
            </w:r>
          </w:p>
        </w:tc>
        <w:tc>
          <w:tcPr>
            <w:tcW w:w="1287" w:type="dxa"/>
          </w:tcPr>
          <w:p w:rsidR="00E41284" w:rsidRDefault="000D1144">
            <w:pPr>
              <w:pStyle w:val="TableParagraph"/>
              <w:spacing w:line="249" w:lineRule="exact"/>
              <w:ind w:left="60" w:right="5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0D1144">
            <w:pPr>
              <w:pStyle w:val="TableParagraph"/>
              <w:spacing w:before="121"/>
              <w:ind w:left="106"/>
            </w:pPr>
            <w:r>
              <w:t>Узнавать</w:t>
            </w:r>
            <w:r>
              <w:rPr>
                <w:spacing w:val="40"/>
              </w:rPr>
              <w:t xml:space="preserve"> </w:t>
            </w:r>
            <w:r>
              <w:t>части</w:t>
            </w:r>
            <w:r>
              <w:rPr>
                <w:spacing w:val="40"/>
              </w:rPr>
              <w:t xml:space="preserve"> </w:t>
            </w:r>
            <w:r>
              <w:t>лица, читать слова</w:t>
            </w:r>
          </w:p>
        </w:tc>
        <w:tc>
          <w:tcPr>
            <w:tcW w:w="2741" w:type="dxa"/>
          </w:tcPr>
          <w:p w:rsidR="00E41284" w:rsidRDefault="000D1144">
            <w:pPr>
              <w:pStyle w:val="TableParagraph"/>
              <w:spacing w:before="121"/>
              <w:ind w:left="941" w:right="143" w:hanging="605"/>
            </w:pPr>
            <w:r>
              <w:t>face,</w:t>
            </w:r>
            <w:r>
              <w:rPr>
                <w:spacing w:val="-14"/>
              </w:rPr>
              <w:t xml:space="preserve"> </w:t>
            </w:r>
            <w:r>
              <w:t>hair,</w:t>
            </w:r>
            <w:r>
              <w:rPr>
                <w:spacing w:val="-12"/>
              </w:rPr>
              <w:t xml:space="preserve"> </w:t>
            </w:r>
            <w:r>
              <w:t>nose,</w:t>
            </w:r>
            <w:r>
              <w:rPr>
                <w:spacing w:val="-12"/>
              </w:rPr>
              <w:t xml:space="preserve"> </w:t>
            </w:r>
            <w:r>
              <w:t>mouth, eyes, ears</w:t>
            </w:r>
          </w:p>
        </w:tc>
        <w:tc>
          <w:tcPr>
            <w:tcW w:w="1419" w:type="dxa"/>
          </w:tcPr>
          <w:p w:rsidR="00E41284" w:rsidRDefault="000D1144">
            <w:pPr>
              <w:pStyle w:val="TableParagraph"/>
              <w:spacing w:line="242" w:lineRule="auto"/>
              <w:ind w:left="105" w:right="97"/>
              <w:jc w:val="both"/>
              <w:rPr>
                <w:i/>
              </w:rPr>
            </w:pPr>
            <w:r>
              <w:rPr>
                <w:i/>
              </w:rPr>
              <w:t xml:space="preserve">What`s this? What are </w:t>
            </w:r>
            <w:r>
              <w:rPr>
                <w:i/>
                <w:spacing w:val="-2"/>
              </w:rPr>
              <w:t>these?</w:t>
            </w:r>
          </w:p>
        </w:tc>
        <w:tc>
          <w:tcPr>
            <w:tcW w:w="2345" w:type="dxa"/>
          </w:tcPr>
          <w:p w:rsidR="00E41284" w:rsidRDefault="000D1144">
            <w:pPr>
              <w:pStyle w:val="TableParagraph"/>
              <w:spacing w:before="248"/>
              <w:ind w:left="530"/>
            </w:pPr>
            <w:r>
              <w:t>Number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frieze</w:t>
            </w:r>
          </w:p>
        </w:tc>
      </w:tr>
      <w:tr w:rsidR="00E41284">
        <w:trPr>
          <w:trHeight w:val="1610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10"/>
              </w:rPr>
              <w:t>8</w:t>
            </w:r>
          </w:p>
        </w:tc>
        <w:tc>
          <w:tcPr>
            <w:tcW w:w="3685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Холли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говорит…</w:t>
            </w:r>
          </w:p>
        </w:tc>
        <w:tc>
          <w:tcPr>
            <w:tcW w:w="1287" w:type="dxa"/>
          </w:tcPr>
          <w:p w:rsidR="00E41284" w:rsidRDefault="000D1144">
            <w:pPr>
              <w:pStyle w:val="TableParagraph"/>
              <w:spacing w:line="249" w:lineRule="exact"/>
              <w:ind w:left="60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E41284">
            <w:pPr>
              <w:pStyle w:val="TableParagraph"/>
              <w:spacing w:before="191"/>
              <w:ind w:left="0"/>
              <w:rPr>
                <w:b/>
              </w:rPr>
            </w:pPr>
          </w:p>
          <w:p w:rsidR="00E41284" w:rsidRDefault="000D1144">
            <w:pPr>
              <w:pStyle w:val="TableParagraph"/>
              <w:spacing w:before="1" w:line="244" w:lineRule="auto"/>
              <w:ind w:left="106"/>
            </w:pPr>
            <w:r>
              <w:t>Узнавать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 xml:space="preserve">следовать </w:t>
            </w:r>
            <w:r>
              <w:rPr>
                <w:spacing w:val="-2"/>
              </w:rPr>
              <w:t>инструкциям.</w:t>
            </w:r>
          </w:p>
        </w:tc>
        <w:tc>
          <w:tcPr>
            <w:tcW w:w="2741" w:type="dxa"/>
          </w:tcPr>
          <w:p w:rsidR="00E41284" w:rsidRDefault="000D1144">
            <w:pPr>
              <w:pStyle w:val="TableParagraph"/>
              <w:spacing w:line="242" w:lineRule="auto"/>
              <w:ind w:left="154" w:right="150"/>
              <w:jc w:val="center"/>
            </w:pPr>
            <w:r>
              <w:t>face,</w:t>
            </w:r>
            <w:r>
              <w:rPr>
                <w:spacing w:val="-14"/>
              </w:rPr>
              <w:t xml:space="preserve"> </w:t>
            </w:r>
            <w:r>
              <w:t>hair,</w:t>
            </w:r>
            <w:r>
              <w:rPr>
                <w:spacing w:val="-12"/>
              </w:rPr>
              <w:t xml:space="preserve"> </w:t>
            </w:r>
            <w:r>
              <w:t>nose,</w:t>
            </w:r>
            <w:r>
              <w:rPr>
                <w:spacing w:val="-12"/>
              </w:rPr>
              <w:t xml:space="preserve"> </w:t>
            </w:r>
            <w:r>
              <w:t>mouth, eyes, ears</w:t>
            </w:r>
          </w:p>
          <w:p w:rsidR="00E41284" w:rsidRDefault="000D1144">
            <w:pPr>
              <w:pStyle w:val="TableParagraph"/>
              <w:spacing w:before="32" w:line="454" w:lineRule="exact"/>
              <w:ind w:left="545" w:right="541" w:firstLine="4"/>
              <w:jc w:val="center"/>
            </w:pPr>
            <w:r>
              <w:t>Touch your…! Let`s</w:t>
            </w:r>
            <w:r>
              <w:rPr>
                <w:spacing w:val="-13"/>
              </w:rPr>
              <w:t xml:space="preserve"> </w:t>
            </w:r>
            <w:r>
              <w:t>play</w:t>
            </w:r>
            <w:r>
              <w:rPr>
                <w:spacing w:val="-14"/>
              </w:rPr>
              <w:t xml:space="preserve"> </w:t>
            </w:r>
            <w:r>
              <w:t>a</w:t>
            </w:r>
            <w:r>
              <w:rPr>
                <w:spacing w:val="-12"/>
              </w:rPr>
              <w:t xml:space="preserve"> </w:t>
            </w:r>
            <w:r>
              <w:t>game!</w:t>
            </w:r>
          </w:p>
        </w:tc>
        <w:tc>
          <w:tcPr>
            <w:tcW w:w="1419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345" w:type="dxa"/>
          </w:tcPr>
          <w:p w:rsidR="00E41284" w:rsidRDefault="00E41284">
            <w:pPr>
              <w:pStyle w:val="TableParagraph"/>
              <w:ind w:left="0"/>
            </w:pPr>
          </w:p>
        </w:tc>
      </w:tr>
      <w:tr w:rsidR="00E41284">
        <w:trPr>
          <w:trHeight w:val="1466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9" w:lineRule="exact"/>
            </w:pPr>
            <w:r>
              <w:rPr>
                <w:spacing w:val="-10"/>
              </w:rPr>
              <w:t>9</w:t>
            </w:r>
          </w:p>
        </w:tc>
        <w:tc>
          <w:tcPr>
            <w:tcW w:w="3685" w:type="dxa"/>
          </w:tcPr>
          <w:p w:rsidR="00E41284" w:rsidRDefault="000D1144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Поиграем!</w:t>
            </w:r>
          </w:p>
        </w:tc>
        <w:tc>
          <w:tcPr>
            <w:tcW w:w="1287" w:type="dxa"/>
          </w:tcPr>
          <w:p w:rsidR="00E41284" w:rsidRDefault="000D1144">
            <w:pPr>
              <w:pStyle w:val="TableParagraph"/>
              <w:spacing w:line="251" w:lineRule="exact"/>
              <w:ind w:left="60" w:right="5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0D1144">
            <w:pPr>
              <w:pStyle w:val="TableParagraph"/>
              <w:spacing w:before="121"/>
              <w:ind w:left="106"/>
            </w:pPr>
            <w:r>
              <w:t>Узнавать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 xml:space="preserve">следовать </w:t>
            </w:r>
            <w:r>
              <w:rPr>
                <w:spacing w:val="-2"/>
              </w:rPr>
              <w:t>инструкциям.</w:t>
            </w:r>
          </w:p>
          <w:p w:rsidR="00E41284" w:rsidRDefault="000D1144">
            <w:pPr>
              <w:pStyle w:val="TableParagraph"/>
              <w:ind w:left="106"/>
            </w:pPr>
            <w:r>
              <w:t>Слушать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петь</w:t>
            </w:r>
            <w:r>
              <w:rPr>
                <w:spacing w:val="40"/>
              </w:rPr>
              <w:t xml:space="preserve"> </w:t>
            </w:r>
            <w:r>
              <w:t>Tidy up song</w:t>
            </w:r>
          </w:p>
        </w:tc>
        <w:tc>
          <w:tcPr>
            <w:tcW w:w="2741" w:type="dxa"/>
          </w:tcPr>
          <w:p w:rsidR="00E41284" w:rsidRDefault="000D1144">
            <w:pPr>
              <w:pStyle w:val="TableParagraph"/>
              <w:ind w:left="264" w:right="259" w:firstLine="2"/>
              <w:jc w:val="center"/>
            </w:pPr>
            <w:r>
              <w:t>Numbers 1-6, eyes, hair, mouth, nose, ears, red, brown,</w:t>
            </w:r>
            <w:r>
              <w:rPr>
                <w:spacing w:val="-13"/>
              </w:rPr>
              <w:t xml:space="preserve"> </w:t>
            </w:r>
            <w:r>
              <w:t>blue,</w:t>
            </w:r>
            <w:r>
              <w:rPr>
                <w:spacing w:val="-13"/>
              </w:rPr>
              <w:t xml:space="preserve"> </w:t>
            </w:r>
            <w:r>
              <w:t>green,</w:t>
            </w:r>
            <w:r>
              <w:rPr>
                <w:spacing w:val="-13"/>
              </w:rPr>
              <w:t xml:space="preserve"> </w:t>
            </w:r>
            <w:r>
              <w:t>pink, yellow, purple, orange, white, black</w:t>
            </w:r>
          </w:p>
        </w:tc>
        <w:tc>
          <w:tcPr>
            <w:tcW w:w="1419" w:type="dxa"/>
          </w:tcPr>
          <w:p w:rsidR="00E41284" w:rsidRDefault="000D1144">
            <w:pPr>
              <w:pStyle w:val="TableParagraph"/>
              <w:tabs>
                <w:tab w:val="left" w:pos="1014"/>
              </w:tabs>
              <w:ind w:left="105" w:right="97"/>
              <w:rPr>
                <w:i/>
              </w:rPr>
            </w:pPr>
            <w:r>
              <w:rPr>
                <w:i/>
              </w:rPr>
              <w:t>What</w:t>
            </w:r>
            <w:r>
              <w:rPr>
                <w:i/>
                <w:spacing w:val="73"/>
              </w:rPr>
              <w:t xml:space="preserve"> </w:t>
            </w:r>
            <w:r>
              <w:rPr>
                <w:i/>
              </w:rPr>
              <w:t>colour is</w:t>
            </w:r>
            <w:r>
              <w:rPr>
                <w:i/>
                <w:spacing w:val="11"/>
              </w:rPr>
              <w:t xml:space="preserve"> </w:t>
            </w:r>
            <w:r>
              <w:rPr>
                <w:i/>
              </w:rPr>
              <w:t xml:space="preserve">Grandpa`s </w:t>
            </w:r>
            <w:r>
              <w:rPr>
                <w:i/>
                <w:spacing w:val="-2"/>
              </w:rPr>
              <w:t>hair?What colour</w:t>
            </w:r>
            <w:r>
              <w:rPr>
                <w:i/>
              </w:rPr>
              <w:tab/>
            </w:r>
            <w:r>
              <w:rPr>
                <w:i/>
                <w:spacing w:val="-4"/>
              </w:rPr>
              <w:t xml:space="preserve">are </w:t>
            </w:r>
            <w:r>
              <w:rPr>
                <w:i/>
              </w:rPr>
              <w:t>your eyes?</w:t>
            </w:r>
          </w:p>
        </w:tc>
        <w:tc>
          <w:tcPr>
            <w:tcW w:w="2345" w:type="dxa"/>
          </w:tcPr>
          <w:p w:rsidR="00E41284" w:rsidRDefault="00E41284">
            <w:pPr>
              <w:pStyle w:val="TableParagraph"/>
              <w:ind w:left="0"/>
            </w:pPr>
          </w:p>
        </w:tc>
      </w:tr>
      <w:tr w:rsidR="00E41284">
        <w:trPr>
          <w:trHeight w:val="1864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5"/>
              </w:rPr>
              <w:t>10</w:t>
            </w:r>
          </w:p>
        </w:tc>
        <w:tc>
          <w:tcPr>
            <w:tcW w:w="3685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287" w:type="dxa"/>
          </w:tcPr>
          <w:p w:rsidR="00E41284" w:rsidRDefault="000D1144">
            <w:pPr>
              <w:pStyle w:val="TableParagraph"/>
              <w:spacing w:line="249" w:lineRule="exact"/>
              <w:ind w:left="60" w:right="5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E41284">
            <w:pPr>
              <w:pStyle w:val="TableParagraph"/>
              <w:spacing w:before="194"/>
              <w:ind w:left="0"/>
              <w:rPr>
                <w:b/>
              </w:rPr>
            </w:pPr>
          </w:p>
          <w:p w:rsidR="00E41284" w:rsidRDefault="000D1144">
            <w:pPr>
              <w:pStyle w:val="TableParagraph"/>
              <w:tabs>
                <w:tab w:val="left" w:pos="1387"/>
              </w:tabs>
              <w:spacing w:line="242" w:lineRule="auto"/>
              <w:ind w:left="106" w:right="95"/>
            </w:pPr>
            <w:r>
              <w:rPr>
                <w:spacing w:val="-2"/>
              </w:rPr>
              <w:t>Контроль</w:t>
            </w:r>
            <w:r>
              <w:tab/>
            </w:r>
            <w:r>
              <w:rPr>
                <w:spacing w:val="-2"/>
              </w:rPr>
              <w:t>освоения пройденного материала</w:t>
            </w:r>
          </w:p>
        </w:tc>
        <w:tc>
          <w:tcPr>
            <w:tcW w:w="2741" w:type="dxa"/>
          </w:tcPr>
          <w:p w:rsidR="00E41284" w:rsidRDefault="000D1144">
            <w:pPr>
              <w:pStyle w:val="TableParagraph"/>
              <w:spacing w:line="242" w:lineRule="auto"/>
              <w:ind w:left="156" w:right="150"/>
              <w:jc w:val="center"/>
            </w:pPr>
            <w:r>
              <w:t>Bee,</w:t>
            </w:r>
            <w:r>
              <w:rPr>
                <w:spacing w:val="-9"/>
              </w:rPr>
              <w:t xml:space="preserve"> </w:t>
            </w:r>
            <w:r>
              <w:t>bird,</w:t>
            </w:r>
            <w:r>
              <w:rPr>
                <w:spacing w:val="-9"/>
              </w:rPr>
              <w:t xml:space="preserve"> </w:t>
            </w:r>
            <w:r>
              <w:t>cat,</w:t>
            </w:r>
            <w:r>
              <w:rPr>
                <w:spacing w:val="-12"/>
              </w:rPr>
              <w:t xml:space="preserve"> </w:t>
            </w:r>
            <w:r>
              <w:t>dog,</w:t>
            </w:r>
            <w:r>
              <w:rPr>
                <w:spacing w:val="-9"/>
              </w:rPr>
              <w:t xml:space="preserve"> </w:t>
            </w:r>
            <w:r>
              <w:t>frog, face, hair, nose, mouth, eyes, ears</w:t>
            </w:r>
          </w:p>
          <w:p w:rsidR="00E41284" w:rsidRDefault="000D1144">
            <w:pPr>
              <w:pStyle w:val="TableParagraph"/>
              <w:spacing w:before="33" w:line="452" w:lineRule="exact"/>
              <w:ind w:left="420" w:right="417"/>
              <w:jc w:val="center"/>
            </w:pPr>
            <w:r>
              <w:t>Numbers</w:t>
            </w:r>
            <w:r>
              <w:rPr>
                <w:spacing w:val="-14"/>
              </w:rPr>
              <w:t xml:space="preserve"> </w:t>
            </w:r>
            <w:r>
              <w:t xml:space="preserve">1-10 </w:t>
            </w:r>
            <w:r>
              <w:rPr>
                <w:spacing w:val="-2"/>
              </w:rPr>
              <w:t>Colours</w:t>
            </w:r>
          </w:p>
        </w:tc>
        <w:tc>
          <w:tcPr>
            <w:tcW w:w="1419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345" w:type="dxa"/>
          </w:tcPr>
          <w:p w:rsidR="00E41284" w:rsidRDefault="00E41284">
            <w:pPr>
              <w:pStyle w:val="TableParagraph"/>
              <w:ind w:left="0"/>
            </w:pPr>
          </w:p>
        </w:tc>
      </w:tr>
      <w:tr w:rsidR="00E41284">
        <w:trPr>
          <w:trHeight w:val="1865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5"/>
              </w:rPr>
              <w:t>11</w:t>
            </w:r>
          </w:p>
        </w:tc>
        <w:tc>
          <w:tcPr>
            <w:tcW w:w="3685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287" w:type="dxa"/>
          </w:tcPr>
          <w:p w:rsidR="00E41284" w:rsidRDefault="000D1144">
            <w:pPr>
              <w:pStyle w:val="TableParagraph"/>
              <w:spacing w:line="249" w:lineRule="exact"/>
              <w:ind w:left="60" w:right="5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E41284">
            <w:pPr>
              <w:pStyle w:val="TableParagraph"/>
              <w:spacing w:before="194"/>
              <w:ind w:left="0"/>
              <w:rPr>
                <w:b/>
              </w:rPr>
            </w:pPr>
          </w:p>
          <w:p w:rsidR="00E41284" w:rsidRDefault="000D1144">
            <w:pPr>
              <w:pStyle w:val="TableParagraph"/>
              <w:tabs>
                <w:tab w:val="left" w:pos="1387"/>
              </w:tabs>
              <w:spacing w:line="242" w:lineRule="auto"/>
              <w:ind w:left="106" w:right="95"/>
            </w:pPr>
            <w:r>
              <w:rPr>
                <w:spacing w:val="-2"/>
              </w:rPr>
              <w:t>Контроль</w:t>
            </w:r>
            <w:r>
              <w:tab/>
            </w:r>
            <w:r>
              <w:rPr>
                <w:spacing w:val="-2"/>
              </w:rPr>
              <w:t>освоения пройденного материала</w:t>
            </w:r>
          </w:p>
        </w:tc>
        <w:tc>
          <w:tcPr>
            <w:tcW w:w="2741" w:type="dxa"/>
          </w:tcPr>
          <w:p w:rsidR="00E41284" w:rsidRDefault="000D1144">
            <w:pPr>
              <w:pStyle w:val="TableParagraph"/>
              <w:spacing w:line="242" w:lineRule="auto"/>
              <w:ind w:left="156" w:right="150"/>
              <w:jc w:val="center"/>
            </w:pPr>
            <w:r>
              <w:t>Bee,</w:t>
            </w:r>
            <w:r>
              <w:rPr>
                <w:spacing w:val="-9"/>
              </w:rPr>
              <w:t xml:space="preserve"> </w:t>
            </w:r>
            <w:r>
              <w:t>bird,</w:t>
            </w:r>
            <w:r>
              <w:rPr>
                <w:spacing w:val="-9"/>
              </w:rPr>
              <w:t xml:space="preserve"> </w:t>
            </w:r>
            <w:r>
              <w:t>cat,</w:t>
            </w:r>
            <w:r>
              <w:rPr>
                <w:spacing w:val="-12"/>
              </w:rPr>
              <w:t xml:space="preserve"> </w:t>
            </w:r>
            <w:r>
              <w:t>dog,</w:t>
            </w:r>
            <w:r>
              <w:rPr>
                <w:spacing w:val="-9"/>
              </w:rPr>
              <w:t xml:space="preserve"> </w:t>
            </w:r>
            <w:r>
              <w:t>frog, face, hair, nose, mouth, eyes, ears</w:t>
            </w:r>
          </w:p>
          <w:p w:rsidR="00E41284" w:rsidRDefault="000D1144">
            <w:pPr>
              <w:pStyle w:val="TableParagraph"/>
              <w:spacing w:before="31" w:line="454" w:lineRule="exact"/>
              <w:ind w:left="420" w:right="417"/>
              <w:jc w:val="center"/>
            </w:pPr>
            <w:r>
              <w:t>Numbers</w:t>
            </w:r>
            <w:r>
              <w:rPr>
                <w:spacing w:val="-14"/>
              </w:rPr>
              <w:t xml:space="preserve"> </w:t>
            </w:r>
            <w:r>
              <w:t xml:space="preserve">1-10 </w:t>
            </w:r>
            <w:r>
              <w:rPr>
                <w:spacing w:val="-2"/>
              </w:rPr>
              <w:t>Colours</w:t>
            </w:r>
          </w:p>
        </w:tc>
        <w:tc>
          <w:tcPr>
            <w:tcW w:w="1419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345" w:type="dxa"/>
          </w:tcPr>
          <w:p w:rsidR="00E41284" w:rsidRDefault="00E41284">
            <w:pPr>
              <w:pStyle w:val="TableParagraph"/>
              <w:spacing w:before="223"/>
              <w:ind w:left="0"/>
              <w:rPr>
                <w:b/>
              </w:rPr>
            </w:pPr>
          </w:p>
          <w:p w:rsidR="00E41284" w:rsidRDefault="000D1144">
            <w:pPr>
              <w:pStyle w:val="TableParagraph"/>
              <w:ind w:left="7" w:right="2"/>
              <w:jc w:val="center"/>
            </w:pPr>
            <w:r>
              <w:rPr>
                <w:spacing w:val="-2"/>
              </w:rPr>
              <w:t>Портфолио</w:t>
            </w:r>
          </w:p>
          <w:p w:rsidR="00E41284" w:rsidRDefault="000D1144">
            <w:pPr>
              <w:pStyle w:val="TableParagraph"/>
              <w:spacing w:before="200"/>
              <w:ind w:left="7" w:right="2"/>
              <w:jc w:val="center"/>
            </w:pPr>
            <w:r>
              <w:t>«Animal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mask»</w:t>
            </w:r>
          </w:p>
        </w:tc>
      </w:tr>
      <w:tr w:rsidR="00E41284">
        <w:trPr>
          <w:trHeight w:val="477"/>
        </w:trPr>
        <w:tc>
          <w:tcPr>
            <w:tcW w:w="1419" w:type="dxa"/>
          </w:tcPr>
          <w:p w:rsidR="00E41284" w:rsidRDefault="000D1144">
            <w:pPr>
              <w:pStyle w:val="TableParagraph"/>
              <w:spacing w:line="247" w:lineRule="exact"/>
            </w:pPr>
            <w:r>
              <w:rPr>
                <w:spacing w:val="-5"/>
              </w:rPr>
              <w:t>12</w:t>
            </w:r>
          </w:p>
        </w:tc>
        <w:tc>
          <w:tcPr>
            <w:tcW w:w="3685" w:type="dxa"/>
          </w:tcPr>
          <w:p w:rsidR="00E41284" w:rsidRDefault="000D114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287" w:type="dxa"/>
          </w:tcPr>
          <w:p w:rsidR="00E41284" w:rsidRDefault="000D1144">
            <w:pPr>
              <w:pStyle w:val="TableParagraph"/>
              <w:spacing w:line="249" w:lineRule="exact"/>
              <w:ind w:left="60" w:right="5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53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741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1419" w:type="dxa"/>
          </w:tcPr>
          <w:p w:rsidR="00E41284" w:rsidRDefault="00E41284">
            <w:pPr>
              <w:pStyle w:val="TableParagraph"/>
              <w:ind w:left="0"/>
            </w:pPr>
          </w:p>
        </w:tc>
        <w:tc>
          <w:tcPr>
            <w:tcW w:w="2345" w:type="dxa"/>
          </w:tcPr>
          <w:p w:rsidR="00E41284" w:rsidRDefault="00E41284">
            <w:pPr>
              <w:pStyle w:val="TableParagraph"/>
              <w:ind w:left="0"/>
            </w:pPr>
          </w:p>
        </w:tc>
      </w:tr>
    </w:tbl>
    <w:p w:rsidR="00E41284" w:rsidRDefault="00E41284">
      <w:pPr>
        <w:pStyle w:val="TableParagraph"/>
        <w:sectPr w:rsidR="00E41284">
          <w:pgSz w:w="16840" w:h="11910" w:orient="landscape"/>
          <w:pgMar w:top="1340" w:right="992" w:bottom="280" w:left="425" w:header="720" w:footer="720" w:gutter="0"/>
          <w:cols w:space="720"/>
        </w:sectPr>
      </w:pPr>
    </w:p>
    <w:p w:rsidR="00E41284" w:rsidRDefault="000D1144">
      <w:pPr>
        <w:pStyle w:val="1"/>
        <w:spacing w:before="74"/>
        <w:ind w:left="707"/>
      </w:pPr>
      <w:r>
        <w:lastRenderedPageBreak/>
        <w:t>Список</w:t>
      </w:r>
      <w:r>
        <w:rPr>
          <w:spacing w:val="-3"/>
        </w:rPr>
        <w:t xml:space="preserve"> </w:t>
      </w:r>
      <w:r>
        <w:rPr>
          <w:spacing w:val="-2"/>
        </w:rPr>
        <w:t>литературы.</w:t>
      </w:r>
    </w:p>
    <w:p w:rsidR="00E41284" w:rsidRDefault="000D1144">
      <w:pPr>
        <w:pStyle w:val="a5"/>
        <w:numPr>
          <w:ilvl w:val="0"/>
          <w:numId w:val="1"/>
        </w:numPr>
        <w:tabs>
          <w:tab w:val="left" w:pos="1415"/>
        </w:tabs>
        <w:spacing w:before="235"/>
        <w:ind w:left="1415" w:hanging="348"/>
        <w:rPr>
          <w:sz w:val="24"/>
        </w:rPr>
      </w:pPr>
      <w:r>
        <w:rPr>
          <w:sz w:val="24"/>
        </w:rPr>
        <w:t>Sarah</w:t>
      </w:r>
      <w:r>
        <w:rPr>
          <w:spacing w:val="-4"/>
          <w:sz w:val="24"/>
        </w:rPr>
        <w:t xml:space="preserve"> </w:t>
      </w:r>
      <w:r>
        <w:rPr>
          <w:sz w:val="24"/>
        </w:rPr>
        <w:t>Howell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Lisa</w:t>
      </w:r>
      <w:r>
        <w:rPr>
          <w:spacing w:val="-3"/>
          <w:sz w:val="24"/>
        </w:rPr>
        <w:t xml:space="preserve"> </w:t>
      </w:r>
      <w:r>
        <w:rPr>
          <w:sz w:val="24"/>
        </w:rPr>
        <w:t>Kester-Dodgson,</w:t>
      </w:r>
      <w:r>
        <w:rPr>
          <w:spacing w:val="1"/>
          <w:sz w:val="24"/>
        </w:rPr>
        <w:t xml:space="preserve"> </w:t>
      </w:r>
      <w:r>
        <w:rPr>
          <w:sz w:val="24"/>
        </w:rPr>
        <w:t>“Treetops”</w:t>
      </w:r>
      <w:r>
        <w:rPr>
          <w:spacing w:val="-2"/>
          <w:sz w:val="24"/>
        </w:rPr>
        <w:t xml:space="preserve"> </w:t>
      </w:r>
      <w:r>
        <w:rPr>
          <w:sz w:val="24"/>
        </w:rPr>
        <w:t>Class</w:t>
      </w:r>
      <w:r>
        <w:rPr>
          <w:spacing w:val="-2"/>
          <w:sz w:val="24"/>
        </w:rPr>
        <w:t xml:space="preserve"> </w:t>
      </w:r>
      <w:r>
        <w:rPr>
          <w:sz w:val="24"/>
        </w:rPr>
        <w:t>book</w:t>
      </w:r>
      <w:r>
        <w:rPr>
          <w:spacing w:val="-2"/>
          <w:sz w:val="24"/>
        </w:rPr>
        <w:t xml:space="preserve"> </w:t>
      </w:r>
      <w:r>
        <w:rPr>
          <w:sz w:val="24"/>
        </w:rPr>
        <w:t>1,</w:t>
      </w:r>
      <w:r>
        <w:rPr>
          <w:spacing w:val="-1"/>
          <w:sz w:val="24"/>
        </w:rPr>
        <w:t xml:space="preserve"> </w:t>
      </w:r>
      <w:r>
        <w:rPr>
          <w:sz w:val="24"/>
        </w:rPr>
        <w:t>Oxford</w:t>
      </w:r>
      <w:r>
        <w:rPr>
          <w:spacing w:val="-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Press.</w:t>
      </w:r>
    </w:p>
    <w:p w:rsidR="00E41284" w:rsidRDefault="000D1144">
      <w:pPr>
        <w:pStyle w:val="a5"/>
        <w:numPr>
          <w:ilvl w:val="0"/>
          <w:numId w:val="1"/>
        </w:numPr>
        <w:tabs>
          <w:tab w:val="left" w:pos="1415"/>
        </w:tabs>
        <w:spacing w:before="242"/>
        <w:ind w:left="1415" w:hanging="348"/>
        <w:rPr>
          <w:sz w:val="24"/>
        </w:rPr>
      </w:pPr>
      <w:r>
        <w:rPr>
          <w:sz w:val="24"/>
        </w:rPr>
        <w:t>Sarah</w:t>
      </w:r>
      <w:r>
        <w:rPr>
          <w:spacing w:val="-1"/>
          <w:sz w:val="24"/>
        </w:rPr>
        <w:t xml:space="preserve"> </w:t>
      </w:r>
      <w:r>
        <w:rPr>
          <w:sz w:val="24"/>
        </w:rPr>
        <w:t>Howell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Lisa</w:t>
      </w:r>
      <w:r>
        <w:rPr>
          <w:spacing w:val="-2"/>
          <w:sz w:val="24"/>
        </w:rPr>
        <w:t xml:space="preserve"> </w:t>
      </w:r>
      <w:r>
        <w:rPr>
          <w:sz w:val="24"/>
        </w:rPr>
        <w:t>Kester-Dodgson,</w:t>
      </w:r>
      <w:r>
        <w:rPr>
          <w:spacing w:val="2"/>
          <w:sz w:val="24"/>
        </w:rPr>
        <w:t xml:space="preserve"> </w:t>
      </w:r>
      <w:r>
        <w:rPr>
          <w:sz w:val="24"/>
        </w:rPr>
        <w:t>“Treetops”</w:t>
      </w:r>
      <w:r>
        <w:rPr>
          <w:spacing w:val="-2"/>
          <w:sz w:val="24"/>
        </w:rPr>
        <w:t xml:space="preserve"> </w:t>
      </w:r>
      <w:r>
        <w:rPr>
          <w:sz w:val="24"/>
        </w:rPr>
        <w:t>Photocopy</w:t>
      </w:r>
      <w:r>
        <w:rPr>
          <w:spacing w:val="-5"/>
          <w:sz w:val="24"/>
        </w:rPr>
        <w:t xml:space="preserve"> </w:t>
      </w:r>
      <w:r>
        <w:rPr>
          <w:sz w:val="24"/>
        </w:rPr>
        <w:t>masters</w:t>
      </w:r>
      <w:r>
        <w:rPr>
          <w:spacing w:val="-1"/>
          <w:sz w:val="24"/>
        </w:rPr>
        <w:t xml:space="preserve"> </w:t>
      </w:r>
      <w:r>
        <w:rPr>
          <w:sz w:val="24"/>
        </w:rPr>
        <w:t>book</w:t>
      </w:r>
      <w:r>
        <w:rPr>
          <w:spacing w:val="-1"/>
          <w:sz w:val="24"/>
        </w:rPr>
        <w:t xml:space="preserve"> </w:t>
      </w:r>
      <w:r>
        <w:rPr>
          <w:sz w:val="24"/>
        </w:rPr>
        <w:t>1 and</w:t>
      </w:r>
      <w:r>
        <w:rPr>
          <w:spacing w:val="-1"/>
          <w:sz w:val="24"/>
        </w:rPr>
        <w:t xml:space="preserve"> </w:t>
      </w:r>
      <w:r>
        <w:rPr>
          <w:sz w:val="24"/>
        </w:rPr>
        <w:t>2, Oxford</w:t>
      </w:r>
      <w:r>
        <w:rPr>
          <w:spacing w:val="-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Press.</w:t>
      </w:r>
    </w:p>
    <w:p w:rsidR="00E41284" w:rsidRDefault="000D1144">
      <w:pPr>
        <w:pStyle w:val="a5"/>
        <w:numPr>
          <w:ilvl w:val="0"/>
          <w:numId w:val="1"/>
        </w:numPr>
        <w:tabs>
          <w:tab w:val="left" w:pos="1415"/>
        </w:tabs>
        <w:spacing w:before="243"/>
        <w:ind w:left="1415" w:hanging="348"/>
        <w:rPr>
          <w:sz w:val="24"/>
        </w:rPr>
      </w:pPr>
      <w:r>
        <w:rPr>
          <w:sz w:val="24"/>
        </w:rPr>
        <w:t>Sarah</w:t>
      </w:r>
      <w:r>
        <w:rPr>
          <w:spacing w:val="-4"/>
          <w:sz w:val="24"/>
        </w:rPr>
        <w:t xml:space="preserve"> </w:t>
      </w:r>
      <w:r>
        <w:rPr>
          <w:sz w:val="24"/>
        </w:rPr>
        <w:t>Howell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Lisa</w:t>
      </w:r>
      <w:r>
        <w:rPr>
          <w:spacing w:val="-3"/>
          <w:sz w:val="24"/>
        </w:rPr>
        <w:t xml:space="preserve"> </w:t>
      </w:r>
      <w:r>
        <w:rPr>
          <w:sz w:val="24"/>
        </w:rPr>
        <w:t>Kester-Dodgson,</w:t>
      </w:r>
      <w:r>
        <w:rPr>
          <w:spacing w:val="1"/>
          <w:sz w:val="24"/>
        </w:rPr>
        <w:t xml:space="preserve"> </w:t>
      </w:r>
      <w:r>
        <w:rPr>
          <w:sz w:val="24"/>
        </w:rPr>
        <w:t>“Treetops”</w:t>
      </w:r>
      <w:r>
        <w:rPr>
          <w:spacing w:val="-2"/>
          <w:sz w:val="24"/>
        </w:rPr>
        <w:t xml:space="preserve"> </w:t>
      </w:r>
      <w:r>
        <w:rPr>
          <w:sz w:val="24"/>
        </w:rPr>
        <w:t>Teacher`s</w:t>
      </w:r>
      <w:r>
        <w:rPr>
          <w:spacing w:val="-2"/>
          <w:sz w:val="24"/>
        </w:rPr>
        <w:t xml:space="preserve"> </w:t>
      </w:r>
      <w:r>
        <w:rPr>
          <w:sz w:val="24"/>
        </w:rPr>
        <w:t>book 1,</w:t>
      </w:r>
      <w:r>
        <w:rPr>
          <w:spacing w:val="-1"/>
          <w:sz w:val="24"/>
        </w:rPr>
        <w:t xml:space="preserve"> </w:t>
      </w:r>
      <w:r>
        <w:rPr>
          <w:sz w:val="24"/>
        </w:rPr>
        <w:t>Oxford</w:t>
      </w:r>
      <w:r>
        <w:rPr>
          <w:spacing w:val="-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Press.</w:t>
      </w:r>
    </w:p>
    <w:p w:rsidR="00E41284" w:rsidRDefault="000D1144">
      <w:pPr>
        <w:pStyle w:val="a5"/>
        <w:numPr>
          <w:ilvl w:val="0"/>
          <w:numId w:val="1"/>
        </w:numPr>
        <w:tabs>
          <w:tab w:val="left" w:pos="1415"/>
        </w:tabs>
        <w:spacing w:before="240"/>
        <w:ind w:left="1415" w:hanging="348"/>
        <w:rPr>
          <w:sz w:val="24"/>
        </w:rPr>
      </w:pPr>
      <w:r>
        <w:rPr>
          <w:sz w:val="24"/>
        </w:rPr>
        <w:t>Sarah</w:t>
      </w:r>
      <w:r>
        <w:rPr>
          <w:spacing w:val="-2"/>
          <w:sz w:val="24"/>
        </w:rPr>
        <w:t xml:space="preserve"> </w:t>
      </w:r>
      <w:r>
        <w:rPr>
          <w:sz w:val="24"/>
        </w:rPr>
        <w:t>Howell</w:t>
      </w:r>
      <w:r>
        <w:rPr>
          <w:spacing w:val="-1"/>
          <w:sz w:val="24"/>
        </w:rPr>
        <w:t xml:space="preserve"> </w:t>
      </w:r>
      <w:r>
        <w:rPr>
          <w:sz w:val="24"/>
        </w:rPr>
        <w:t>and Lisa</w:t>
      </w:r>
      <w:r>
        <w:rPr>
          <w:spacing w:val="-3"/>
          <w:sz w:val="24"/>
        </w:rPr>
        <w:t xml:space="preserve"> </w:t>
      </w:r>
      <w:r>
        <w:rPr>
          <w:sz w:val="24"/>
        </w:rPr>
        <w:t>Kester-Dodgson,</w:t>
      </w:r>
      <w:r>
        <w:rPr>
          <w:spacing w:val="1"/>
          <w:sz w:val="24"/>
        </w:rPr>
        <w:t xml:space="preserve"> </w:t>
      </w:r>
      <w:r>
        <w:rPr>
          <w:sz w:val="24"/>
        </w:rPr>
        <w:t>“Treetops”</w:t>
      </w:r>
      <w:r>
        <w:rPr>
          <w:spacing w:val="-3"/>
          <w:sz w:val="24"/>
        </w:rPr>
        <w:t xml:space="preserve"> </w:t>
      </w:r>
      <w:r>
        <w:rPr>
          <w:sz w:val="24"/>
        </w:rPr>
        <w:t>Teacher`s</w:t>
      </w:r>
      <w:r>
        <w:rPr>
          <w:spacing w:val="1"/>
          <w:sz w:val="24"/>
        </w:rPr>
        <w:t xml:space="preserve"> </w:t>
      </w:r>
      <w:r>
        <w:rPr>
          <w:sz w:val="24"/>
        </w:rPr>
        <w:t>resourse</w:t>
      </w:r>
      <w:r>
        <w:rPr>
          <w:spacing w:val="-3"/>
          <w:sz w:val="24"/>
        </w:rPr>
        <w:t xml:space="preserve"> </w:t>
      </w:r>
      <w:r>
        <w:rPr>
          <w:sz w:val="24"/>
        </w:rPr>
        <w:t>pack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2,</w:t>
      </w:r>
      <w:r>
        <w:rPr>
          <w:spacing w:val="-2"/>
          <w:sz w:val="24"/>
        </w:rPr>
        <w:t xml:space="preserve"> </w:t>
      </w:r>
      <w:r>
        <w:rPr>
          <w:sz w:val="24"/>
        </w:rPr>
        <w:t>Oxford</w:t>
      </w:r>
      <w:r>
        <w:rPr>
          <w:spacing w:val="-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Press.</w:t>
      </w:r>
    </w:p>
    <w:p w:rsidR="00E41284" w:rsidRDefault="000D1144">
      <w:pPr>
        <w:pStyle w:val="a5"/>
        <w:numPr>
          <w:ilvl w:val="0"/>
          <w:numId w:val="1"/>
        </w:numPr>
        <w:tabs>
          <w:tab w:val="left" w:pos="1415"/>
        </w:tabs>
        <w:spacing w:before="243"/>
        <w:ind w:left="1415" w:hanging="348"/>
        <w:rPr>
          <w:sz w:val="24"/>
        </w:rPr>
      </w:pPr>
      <w:r>
        <w:rPr>
          <w:sz w:val="24"/>
        </w:rPr>
        <w:t>Sarah</w:t>
      </w:r>
      <w:r>
        <w:rPr>
          <w:spacing w:val="-4"/>
          <w:sz w:val="24"/>
        </w:rPr>
        <w:t xml:space="preserve"> </w:t>
      </w:r>
      <w:r>
        <w:rPr>
          <w:sz w:val="24"/>
        </w:rPr>
        <w:t>Howell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Lisa</w:t>
      </w:r>
      <w:r>
        <w:rPr>
          <w:spacing w:val="-3"/>
          <w:sz w:val="24"/>
        </w:rPr>
        <w:t xml:space="preserve"> </w:t>
      </w:r>
      <w:r>
        <w:rPr>
          <w:sz w:val="24"/>
        </w:rPr>
        <w:t>Kester-Dodgson,</w:t>
      </w:r>
      <w:r>
        <w:rPr>
          <w:spacing w:val="1"/>
          <w:sz w:val="24"/>
        </w:rPr>
        <w:t xml:space="preserve"> </w:t>
      </w:r>
      <w:r>
        <w:rPr>
          <w:sz w:val="24"/>
        </w:rPr>
        <w:t>“Treetops”</w:t>
      </w:r>
      <w:r>
        <w:rPr>
          <w:spacing w:val="-2"/>
          <w:sz w:val="24"/>
        </w:rPr>
        <w:t xml:space="preserve"> </w:t>
      </w:r>
      <w:r>
        <w:rPr>
          <w:sz w:val="24"/>
        </w:rPr>
        <w:t>MultiROM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(CD),</w:t>
      </w:r>
      <w:r>
        <w:rPr>
          <w:spacing w:val="-1"/>
          <w:sz w:val="24"/>
        </w:rPr>
        <w:t xml:space="preserve"> </w:t>
      </w:r>
      <w:r>
        <w:rPr>
          <w:sz w:val="24"/>
        </w:rPr>
        <w:t>Oxford</w:t>
      </w:r>
      <w:r>
        <w:rPr>
          <w:spacing w:val="-1"/>
          <w:sz w:val="24"/>
        </w:rPr>
        <w:t xml:space="preserve"> </w:t>
      </w:r>
      <w:r>
        <w:rPr>
          <w:sz w:val="24"/>
        </w:rPr>
        <w:t>University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Press.</w:t>
      </w:r>
    </w:p>
    <w:sectPr w:rsidR="00E41284">
      <w:pgSz w:w="16840" w:h="11910" w:orient="landscape"/>
      <w:pgMar w:top="1340" w:right="992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54F96"/>
    <w:multiLevelType w:val="hybridMultilevel"/>
    <w:tmpl w:val="03064904"/>
    <w:lvl w:ilvl="0" w:tplc="AE8A8CE4">
      <w:start w:val="1"/>
      <w:numFmt w:val="decimal"/>
      <w:lvlText w:val="%1."/>
      <w:lvlJc w:val="left"/>
      <w:pPr>
        <w:ind w:left="524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68D5FA">
      <w:numFmt w:val="bullet"/>
      <w:lvlText w:val="-"/>
      <w:lvlJc w:val="left"/>
      <w:pPr>
        <w:ind w:left="284" w:hanging="20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53463662">
      <w:numFmt w:val="bullet"/>
      <w:lvlText w:val="•"/>
      <w:lvlJc w:val="left"/>
      <w:pPr>
        <w:ind w:left="1580" w:hanging="200"/>
      </w:pPr>
      <w:rPr>
        <w:rFonts w:hint="default"/>
        <w:lang w:val="ru-RU" w:eastAsia="en-US" w:bidi="ar-SA"/>
      </w:rPr>
    </w:lvl>
    <w:lvl w:ilvl="3" w:tplc="BE181012">
      <w:numFmt w:val="bullet"/>
      <w:lvlText w:val="•"/>
      <w:lvlJc w:val="left"/>
      <w:pPr>
        <w:ind w:left="2640" w:hanging="200"/>
      </w:pPr>
      <w:rPr>
        <w:rFonts w:hint="default"/>
        <w:lang w:val="ru-RU" w:eastAsia="en-US" w:bidi="ar-SA"/>
      </w:rPr>
    </w:lvl>
    <w:lvl w:ilvl="4" w:tplc="F73C3C18">
      <w:numFmt w:val="bullet"/>
      <w:lvlText w:val="•"/>
      <w:lvlJc w:val="left"/>
      <w:pPr>
        <w:ind w:left="3701" w:hanging="200"/>
      </w:pPr>
      <w:rPr>
        <w:rFonts w:hint="default"/>
        <w:lang w:val="ru-RU" w:eastAsia="en-US" w:bidi="ar-SA"/>
      </w:rPr>
    </w:lvl>
    <w:lvl w:ilvl="5" w:tplc="C7105E72">
      <w:numFmt w:val="bullet"/>
      <w:lvlText w:val="•"/>
      <w:lvlJc w:val="left"/>
      <w:pPr>
        <w:ind w:left="4761" w:hanging="200"/>
      </w:pPr>
      <w:rPr>
        <w:rFonts w:hint="default"/>
        <w:lang w:val="ru-RU" w:eastAsia="en-US" w:bidi="ar-SA"/>
      </w:rPr>
    </w:lvl>
    <w:lvl w:ilvl="6" w:tplc="A07EA750">
      <w:numFmt w:val="bullet"/>
      <w:lvlText w:val="•"/>
      <w:lvlJc w:val="left"/>
      <w:pPr>
        <w:ind w:left="5822" w:hanging="200"/>
      </w:pPr>
      <w:rPr>
        <w:rFonts w:hint="default"/>
        <w:lang w:val="ru-RU" w:eastAsia="en-US" w:bidi="ar-SA"/>
      </w:rPr>
    </w:lvl>
    <w:lvl w:ilvl="7" w:tplc="4D1A5936">
      <w:numFmt w:val="bullet"/>
      <w:lvlText w:val="•"/>
      <w:lvlJc w:val="left"/>
      <w:pPr>
        <w:ind w:left="6882" w:hanging="200"/>
      </w:pPr>
      <w:rPr>
        <w:rFonts w:hint="default"/>
        <w:lang w:val="ru-RU" w:eastAsia="en-US" w:bidi="ar-SA"/>
      </w:rPr>
    </w:lvl>
    <w:lvl w:ilvl="8" w:tplc="C4102D1E">
      <w:numFmt w:val="bullet"/>
      <w:lvlText w:val="•"/>
      <w:lvlJc w:val="left"/>
      <w:pPr>
        <w:ind w:left="7943" w:hanging="200"/>
      </w:pPr>
      <w:rPr>
        <w:rFonts w:hint="default"/>
        <w:lang w:val="ru-RU" w:eastAsia="en-US" w:bidi="ar-SA"/>
      </w:rPr>
    </w:lvl>
  </w:abstractNum>
  <w:abstractNum w:abstractNumId="1" w15:restartNumberingAfterBreak="0">
    <w:nsid w:val="0F5E4A11"/>
    <w:multiLevelType w:val="hybridMultilevel"/>
    <w:tmpl w:val="51E8B500"/>
    <w:lvl w:ilvl="0" w:tplc="4A2CCB5E">
      <w:numFmt w:val="bullet"/>
      <w:lvlText w:val=""/>
      <w:lvlJc w:val="left"/>
      <w:pPr>
        <w:ind w:left="71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44432E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2" w:tplc="94ECD036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3" w:tplc="4010202A">
      <w:numFmt w:val="bullet"/>
      <w:lvlText w:val="•"/>
      <w:lvlJc w:val="left"/>
      <w:pPr>
        <w:ind w:left="3523" w:hanging="360"/>
      </w:pPr>
      <w:rPr>
        <w:rFonts w:hint="default"/>
        <w:lang w:val="ru-RU" w:eastAsia="en-US" w:bidi="ar-SA"/>
      </w:rPr>
    </w:lvl>
    <w:lvl w:ilvl="4" w:tplc="6DF4AA22">
      <w:numFmt w:val="bullet"/>
      <w:lvlText w:val="•"/>
      <w:lvlJc w:val="left"/>
      <w:pPr>
        <w:ind w:left="4457" w:hanging="360"/>
      </w:pPr>
      <w:rPr>
        <w:rFonts w:hint="default"/>
        <w:lang w:val="ru-RU" w:eastAsia="en-US" w:bidi="ar-SA"/>
      </w:rPr>
    </w:lvl>
    <w:lvl w:ilvl="5" w:tplc="4C64F1E0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B2C84DCC">
      <w:numFmt w:val="bullet"/>
      <w:lvlText w:val="•"/>
      <w:lvlJc w:val="left"/>
      <w:pPr>
        <w:ind w:left="6326" w:hanging="360"/>
      </w:pPr>
      <w:rPr>
        <w:rFonts w:hint="default"/>
        <w:lang w:val="ru-RU" w:eastAsia="en-US" w:bidi="ar-SA"/>
      </w:rPr>
    </w:lvl>
    <w:lvl w:ilvl="7" w:tplc="E6DC12B8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8" w:tplc="638697B6">
      <w:numFmt w:val="bullet"/>
      <w:lvlText w:val="•"/>
      <w:lvlJc w:val="left"/>
      <w:pPr>
        <w:ind w:left="8195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41F1A54"/>
    <w:multiLevelType w:val="hybridMultilevel"/>
    <w:tmpl w:val="73C007DC"/>
    <w:lvl w:ilvl="0" w:tplc="E162280E">
      <w:start w:val="1"/>
      <w:numFmt w:val="decimal"/>
      <w:lvlText w:val="%1."/>
      <w:lvlJc w:val="left"/>
      <w:pPr>
        <w:ind w:left="1416" w:hanging="3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4015B2">
      <w:numFmt w:val="bullet"/>
      <w:lvlText w:val="•"/>
      <w:lvlJc w:val="left"/>
      <w:pPr>
        <w:ind w:left="2820" w:hanging="349"/>
      </w:pPr>
      <w:rPr>
        <w:rFonts w:hint="default"/>
        <w:lang w:val="ru-RU" w:eastAsia="en-US" w:bidi="ar-SA"/>
      </w:rPr>
    </w:lvl>
    <w:lvl w:ilvl="2" w:tplc="A3E4089E">
      <w:numFmt w:val="bullet"/>
      <w:lvlText w:val="•"/>
      <w:lvlJc w:val="left"/>
      <w:pPr>
        <w:ind w:left="4220" w:hanging="349"/>
      </w:pPr>
      <w:rPr>
        <w:rFonts w:hint="default"/>
        <w:lang w:val="ru-RU" w:eastAsia="en-US" w:bidi="ar-SA"/>
      </w:rPr>
    </w:lvl>
    <w:lvl w:ilvl="3" w:tplc="E15E7B82">
      <w:numFmt w:val="bullet"/>
      <w:lvlText w:val="•"/>
      <w:lvlJc w:val="left"/>
      <w:pPr>
        <w:ind w:left="5620" w:hanging="349"/>
      </w:pPr>
      <w:rPr>
        <w:rFonts w:hint="default"/>
        <w:lang w:val="ru-RU" w:eastAsia="en-US" w:bidi="ar-SA"/>
      </w:rPr>
    </w:lvl>
    <w:lvl w:ilvl="4" w:tplc="BECE9BE4">
      <w:numFmt w:val="bullet"/>
      <w:lvlText w:val="•"/>
      <w:lvlJc w:val="left"/>
      <w:pPr>
        <w:ind w:left="7020" w:hanging="349"/>
      </w:pPr>
      <w:rPr>
        <w:rFonts w:hint="default"/>
        <w:lang w:val="ru-RU" w:eastAsia="en-US" w:bidi="ar-SA"/>
      </w:rPr>
    </w:lvl>
    <w:lvl w:ilvl="5" w:tplc="0FDE2B32">
      <w:numFmt w:val="bullet"/>
      <w:lvlText w:val="•"/>
      <w:lvlJc w:val="left"/>
      <w:pPr>
        <w:ind w:left="8420" w:hanging="349"/>
      </w:pPr>
      <w:rPr>
        <w:rFonts w:hint="default"/>
        <w:lang w:val="ru-RU" w:eastAsia="en-US" w:bidi="ar-SA"/>
      </w:rPr>
    </w:lvl>
    <w:lvl w:ilvl="6" w:tplc="8D6CD60E">
      <w:numFmt w:val="bullet"/>
      <w:lvlText w:val="•"/>
      <w:lvlJc w:val="left"/>
      <w:pPr>
        <w:ind w:left="9820" w:hanging="349"/>
      </w:pPr>
      <w:rPr>
        <w:rFonts w:hint="default"/>
        <w:lang w:val="ru-RU" w:eastAsia="en-US" w:bidi="ar-SA"/>
      </w:rPr>
    </w:lvl>
    <w:lvl w:ilvl="7" w:tplc="841CBD3C">
      <w:numFmt w:val="bullet"/>
      <w:lvlText w:val="•"/>
      <w:lvlJc w:val="left"/>
      <w:pPr>
        <w:ind w:left="11220" w:hanging="349"/>
      </w:pPr>
      <w:rPr>
        <w:rFonts w:hint="default"/>
        <w:lang w:val="ru-RU" w:eastAsia="en-US" w:bidi="ar-SA"/>
      </w:rPr>
    </w:lvl>
    <w:lvl w:ilvl="8" w:tplc="5632567A">
      <w:numFmt w:val="bullet"/>
      <w:lvlText w:val="•"/>
      <w:lvlJc w:val="left"/>
      <w:pPr>
        <w:ind w:left="12621" w:hanging="349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41284"/>
    <w:rsid w:val="000D1144"/>
    <w:rsid w:val="00E41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665E8"/>
  <w15:docId w15:val="{F2F123F9-CABA-4A52-9521-0CB8D5B62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4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284"/>
      <w:outlineLvl w:val="1"/>
    </w:pPr>
    <w:rPr>
      <w:b/>
      <w:bCs/>
      <w:i/>
      <w:i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28"/>
      <w:ind w:left="731" w:right="1612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711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2854</Words>
  <Characters>16273</Characters>
  <Application>Microsoft Office Word</Application>
  <DocSecurity>0</DocSecurity>
  <Lines>135</Lines>
  <Paragraphs>38</Paragraphs>
  <ScaleCrop>false</ScaleCrop>
  <Company/>
  <LinksUpToDate>false</LinksUpToDate>
  <CharactersWithSpaces>19089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образования Администрации г</dc:title>
  <dc:creator>Admin</dc:creator>
  <cp:lastModifiedBy>Пользователь</cp:lastModifiedBy>
  <cp:revision>3</cp:revision>
  <dcterms:created xsi:type="dcterms:W3CDTF">2026-07-22T05:18:00Z</dcterms:created>
  <dcterms:modified xsi:type="dcterms:W3CDTF">2026-07-22T05:18:00Z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2025-01-24T00:00:00Z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2026-07-22T00:00:00Z</vt:filetime>
  </property>
  <property fmtid="{D5CDD505-2E9C-101B-9397-08002B2CF9AE}" pid="6" name="Producer">
    <vt:lpwstr>www.ilovepdf.com</vt:lpwstr>
  </property>
</Properties>
</file>